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739D" w14:textId="43211DC6" w:rsidR="00D359FC" w:rsidRPr="007710BF" w:rsidRDefault="00FB622D" w:rsidP="007710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710BF">
        <w:rPr>
          <w:rFonts w:cstheme="minorHAnsi"/>
          <w:b/>
          <w:sz w:val="28"/>
          <w:szCs w:val="28"/>
        </w:rPr>
        <w:t>YSF Thematic Publication</w:t>
      </w:r>
      <w:r w:rsidR="006E7487">
        <w:rPr>
          <w:rFonts w:cstheme="minorHAnsi"/>
          <w:b/>
          <w:sz w:val="28"/>
          <w:szCs w:val="28"/>
        </w:rPr>
        <w:t xml:space="preserve"> </w:t>
      </w:r>
      <w:r w:rsidRPr="007710BF">
        <w:rPr>
          <w:rFonts w:cstheme="minorHAnsi"/>
          <w:b/>
          <w:sz w:val="28"/>
          <w:szCs w:val="28"/>
        </w:rPr>
        <w:t>-</w:t>
      </w:r>
      <w:r w:rsidR="006E7487">
        <w:rPr>
          <w:rFonts w:cstheme="minorHAnsi"/>
          <w:b/>
          <w:sz w:val="28"/>
          <w:szCs w:val="28"/>
        </w:rPr>
        <w:t xml:space="preserve"> </w:t>
      </w:r>
      <w:r w:rsidR="004C3DA8">
        <w:rPr>
          <w:rFonts w:cstheme="minorHAnsi"/>
          <w:b/>
          <w:sz w:val="28"/>
          <w:szCs w:val="28"/>
        </w:rPr>
        <w:t>2023</w:t>
      </w:r>
    </w:p>
    <w:p w14:paraId="38A7D318" w14:textId="4ABAA065" w:rsidR="007710BF" w:rsidRDefault="007710BF" w:rsidP="007710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Outline</w:t>
      </w:r>
    </w:p>
    <w:p w14:paraId="4D2DF9B1" w14:textId="77777777" w:rsidR="007710BF" w:rsidRDefault="007710BF" w:rsidP="00C75C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429122" w14:textId="7108FD3B" w:rsidR="007710BF" w:rsidRPr="007710BF" w:rsidRDefault="007710BF" w:rsidP="004C3DA8">
      <w:pPr>
        <w:ind w:left="2160" w:hanging="2160"/>
        <w:jc w:val="both"/>
        <w:rPr>
          <w:lang w:val="en-GB"/>
        </w:rPr>
      </w:pPr>
      <w:r w:rsidRPr="007710BF">
        <w:rPr>
          <w:b/>
          <w:lang w:val="en-GB"/>
        </w:rPr>
        <w:t>Theme of the Book:</w:t>
      </w:r>
      <w:r>
        <w:rPr>
          <w:lang w:val="en-GB"/>
        </w:rPr>
        <w:tab/>
      </w:r>
      <w:r w:rsidR="00FD3BAB" w:rsidRPr="008C6F56">
        <w:rPr>
          <w:rFonts w:cstheme="minorHAnsi"/>
          <w:bCs/>
        </w:rPr>
        <w:t>Climatic Changes, impacts, vulnerability</w:t>
      </w:r>
      <w:r w:rsidR="00B71952" w:rsidRPr="008C6F56">
        <w:rPr>
          <w:rFonts w:cstheme="minorHAnsi"/>
          <w:bCs/>
        </w:rPr>
        <w:t xml:space="preserve">, mitigation and </w:t>
      </w:r>
      <w:r w:rsidR="00FD3F75" w:rsidRPr="008C6F56">
        <w:rPr>
          <w:rFonts w:cstheme="minorHAnsi"/>
          <w:bCs/>
        </w:rPr>
        <w:t>a</w:t>
      </w:r>
      <w:r w:rsidR="004C3DA8" w:rsidRPr="008C6F56">
        <w:rPr>
          <w:rFonts w:cstheme="minorHAnsi"/>
          <w:bCs/>
        </w:rPr>
        <w:t>daptation</w:t>
      </w:r>
      <w:r w:rsidR="00FD3F75" w:rsidRPr="008C6F56">
        <w:rPr>
          <w:rFonts w:cstheme="minorHAnsi"/>
          <w:bCs/>
        </w:rPr>
        <w:t>s</w:t>
      </w:r>
      <w:r w:rsidR="004C3DA8" w:rsidRPr="008C6F56">
        <w:rPr>
          <w:rFonts w:cstheme="minorHAnsi"/>
          <w:bCs/>
        </w:rPr>
        <w:t>; Sri Lankan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710BF" w14:paraId="1E68C7E6" w14:textId="77777777" w:rsidTr="004C3DA8">
        <w:tc>
          <w:tcPr>
            <w:tcW w:w="1885" w:type="dxa"/>
          </w:tcPr>
          <w:p w14:paraId="76165681" w14:textId="1CFD41F8" w:rsidR="007710BF" w:rsidRDefault="007710BF" w:rsidP="007710BF">
            <w:pPr>
              <w:rPr>
                <w:rFonts w:cstheme="minorHAnsi"/>
                <w:b/>
                <w:sz w:val="24"/>
                <w:szCs w:val="24"/>
              </w:rPr>
            </w:pPr>
            <w:r w:rsidRPr="00D1639A">
              <w:rPr>
                <w:b/>
              </w:rPr>
              <w:t>Tentative Chapter Title</w:t>
            </w:r>
          </w:p>
        </w:tc>
        <w:tc>
          <w:tcPr>
            <w:tcW w:w="7465" w:type="dxa"/>
          </w:tcPr>
          <w:p w14:paraId="70E7161A" w14:textId="77777777" w:rsidR="007710BF" w:rsidRDefault="007710BF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C47CAFE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D10EDF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2017EC2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3DA8" w14:paraId="442E7D1E" w14:textId="77777777" w:rsidTr="004C3DA8">
        <w:tc>
          <w:tcPr>
            <w:tcW w:w="1885" w:type="dxa"/>
          </w:tcPr>
          <w:p w14:paraId="70FED278" w14:textId="77777777" w:rsidR="004C3DA8" w:rsidRDefault="004C3DA8" w:rsidP="007710BF">
            <w:pPr>
              <w:rPr>
                <w:b/>
              </w:rPr>
            </w:pPr>
            <w:r>
              <w:rPr>
                <w:b/>
              </w:rPr>
              <w:t xml:space="preserve">Theme category </w:t>
            </w:r>
          </w:p>
          <w:p w14:paraId="1691CBDC" w14:textId="77777777" w:rsidR="004C3DA8" w:rsidRDefault="004C3DA8" w:rsidP="007710BF">
            <w:pPr>
              <w:rPr>
                <w:b/>
              </w:rPr>
            </w:pPr>
          </w:p>
          <w:p w14:paraId="18F204BB" w14:textId="7ADD4AF6" w:rsidR="004C3DA8" w:rsidRPr="00D1639A" w:rsidRDefault="004C3DA8" w:rsidP="007710BF">
            <w:pPr>
              <w:rPr>
                <w:b/>
              </w:rPr>
            </w:pPr>
          </w:p>
        </w:tc>
        <w:tc>
          <w:tcPr>
            <w:tcW w:w="7465" w:type="dxa"/>
          </w:tcPr>
          <w:p w14:paraId="204881AA" w14:textId="6E067123" w:rsidR="005D7474" w:rsidRPr="004C3DA8" w:rsidRDefault="004C3DA8" w:rsidP="004C3D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2E621" wp14:editId="43AE7C24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5715</wp:posOffset>
                      </wp:positionV>
                      <wp:extent cx="254000" cy="20320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8BD9D4" id="Rectangle 5" o:spid="_x0000_s1026" style="position:absolute;margin-left:334.75pt;margin-top:.45pt;width:20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CDE51" wp14:editId="33590EB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6985</wp:posOffset>
                      </wp:positionV>
                      <wp:extent cx="254000" cy="2032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C19B30" id="Rectangle 1" o:spid="_x0000_s1026" style="position:absolute;margin-left:118.6pt;margin-top:.55pt;width:20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7F61B6" w:rsidRPr="004C3DA8">
              <w:rPr>
                <w:rFonts w:cstheme="minorHAnsi"/>
                <w:b/>
                <w:bCs/>
              </w:rPr>
              <w:t>Health</w:t>
            </w:r>
            <w:r>
              <w:rPr>
                <w:rFonts w:cstheme="minorHAnsi"/>
                <w:b/>
              </w:rPr>
              <w:t xml:space="preserve">                                                </w:t>
            </w:r>
            <w:r w:rsidR="007F61B6" w:rsidRPr="004C3DA8">
              <w:rPr>
                <w:rFonts w:cstheme="minorHAnsi"/>
                <w:b/>
                <w:bCs/>
              </w:rPr>
              <w:t xml:space="preserve">Fisheries, coastal and water resources </w:t>
            </w:r>
          </w:p>
          <w:p w14:paraId="72D5CB51" w14:textId="4D1D9314" w:rsidR="004C3DA8" w:rsidRDefault="004C3DA8" w:rsidP="004C3DA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9A34E" wp14:editId="4186D4AE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163195</wp:posOffset>
                      </wp:positionV>
                      <wp:extent cx="254000" cy="2032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1850F4" id="Rectangle 4" o:spid="_x0000_s1026" style="position:absolute;margin-left:335.25pt;margin-top:12.85pt;width:20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1FDF6" wp14:editId="02A03266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165735</wp:posOffset>
                      </wp:positionV>
                      <wp:extent cx="254000" cy="2032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9B4073" id="Rectangle 2" o:spid="_x0000_s1026" style="position:absolute;margin-left:118.75pt;margin-top:13.05pt;width:20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" fillcolor="window" strokecolor="#70ad47" strokeweight="1pt"/>
                  </w:pict>
                </mc:Fallback>
              </mc:AlternateContent>
            </w:r>
          </w:p>
          <w:p w14:paraId="2FDFFECE" w14:textId="6437C8CC" w:rsidR="004C3DA8" w:rsidRDefault="007F61B6" w:rsidP="004C3DA8">
            <w:pPr>
              <w:jc w:val="both"/>
              <w:rPr>
                <w:rFonts w:cstheme="minorHAnsi"/>
                <w:b/>
              </w:rPr>
            </w:pPr>
            <w:r w:rsidRPr="004C3DA8">
              <w:rPr>
                <w:rFonts w:cstheme="minorHAnsi"/>
                <w:b/>
                <w:bCs/>
              </w:rPr>
              <w:t>Agriculture and livestock</w:t>
            </w:r>
            <w:r w:rsidR="004C3DA8">
              <w:rPr>
                <w:rFonts w:cstheme="minorHAnsi"/>
                <w:b/>
              </w:rPr>
              <w:t xml:space="preserve">              </w:t>
            </w:r>
            <w:r w:rsidRPr="004C3DA8">
              <w:rPr>
                <w:rFonts w:cstheme="minorHAnsi"/>
                <w:b/>
                <w:bCs/>
              </w:rPr>
              <w:t>Economic Infrastructure and Tourism</w:t>
            </w:r>
          </w:p>
          <w:p w14:paraId="4DD20410" w14:textId="65F075DD" w:rsidR="00883888" w:rsidRDefault="00D27064" w:rsidP="00EB42A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8F77C" wp14:editId="1381C5F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139700</wp:posOffset>
                      </wp:positionV>
                      <wp:extent cx="254000" cy="20320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129A18" id="Rectangle 6" o:spid="_x0000_s1026" style="position:absolute;margin-left:137.35pt;margin-top:11pt;width:20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" fillcolor="window" strokecolor="#70ad47" strokeweight="1pt"/>
                  </w:pict>
                </mc:Fallback>
              </mc:AlternateContent>
            </w:r>
          </w:p>
          <w:p w14:paraId="33998181" w14:textId="7A0B4956" w:rsidR="00D27064" w:rsidRDefault="007F61B6" w:rsidP="00D27064">
            <w:pPr>
              <w:tabs>
                <w:tab w:val="center" w:pos="3624"/>
              </w:tabs>
              <w:jc w:val="both"/>
              <w:rPr>
                <w:rFonts w:cstheme="minorHAnsi"/>
                <w:b/>
              </w:rPr>
            </w:pPr>
            <w:r w:rsidRPr="004C3DA8">
              <w:rPr>
                <w:rFonts w:cstheme="minorHAnsi"/>
                <w:b/>
              </w:rPr>
              <w:t>Renewable and green energy</w:t>
            </w:r>
          </w:p>
          <w:p w14:paraId="510B859C" w14:textId="4B5D9FF9" w:rsidR="00D27064" w:rsidRDefault="00D27064" w:rsidP="00D27064">
            <w:pPr>
              <w:tabs>
                <w:tab w:val="center" w:pos="362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E6197" wp14:editId="51545F32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166370</wp:posOffset>
                      </wp:positionV>
                      <wp:extent cx="254000" cy="2032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9906AD" id="Rectangle 3" o:spid="_x0000_s1026" style="position:absolute;margin-left:215.75pt;margin-top:13.1pt;width:20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" fillcolor="window" strokecolor="#70ad47" strokeweight="1pt"/>
                  </w:pict>
                </mc:Fallback>
              </mc:AlternateContent>
            </w:r>
          </w:p>
          <w:p w14:paraId="63E7D48A" w14:textId="2663526B" w:rsidR="00136A44" w:rsidRPr="00883888" w:rsidRDefault="00D27064" w:rsidP="00D27064">
            <w:pPr>
              <w:tabs>
                <w:tab w:val="center" w:pos="3624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Infrastructure and technological development </w:t>
            </w:r>
          </w:p>
          <w:p w14:paraId="17AC3308" w14:textId="0D2EA5B2" w:rsidR="004C3DA8" w:rsidRDefault="004C3DA8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10BF" w14:paraId="34253994" w14:textId="77777777" w:rsidTr="004C3DA8">
        <w:trPr>
          <w:trHeight w:val="2177"/>
        </w:trPr>
        <w:tc>
          <w:tcPr>
            <w:tcW w:w="1885" w:type="dxa"/>
          </w:tcPr>
          <w:p w14:paraId="34C979DA" w14:textId="20FEEA51" w:rsidR="007710BF" w:rsidRPr="007710BF" w:rsidRDefault="007710BF" w:rsidP="007710BF">
            <w:pPr>
              <w:rPr>
                <w:rFonts w:cstheme="minorHAnsi"/>
                <w:b/>
              </w:rPr>
            </w:pPr>
            <w:r w:rsidRPr="007710BF">
              <w:rPr>
                <w:rFonts w:cstheme="minorHAnsi"/>
                <w:b/>
              </w:rPr>
              <w:t>List of Authors and Affiliations</w:t>
            </w:r>
          </w:p>
        </w:tc>
        <w:tc>
          <w:tcPr>
            <w:tcW w:w="7465" w:type="dxa"/>
          </w:tcPr>
          <w:p w14:paraId="4BB981FF" w14:textId="0C8A2444" w:rsidR="007710BF" w:rsidRDefault="007710BF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6BCFEC9" w14:textId="0FD7A4FF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87351E" w14:textId="3215988E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C343815" w14:textId="7916EED4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A586AE1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D08FDC5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CFC6C12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CAD1F8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0547BFC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7BA5" w14:paraId="05906348" w14:textId="77777777" w:rsidTr="004C3DA8">
        <w:trPr>
          <w:trHeight w:val="2177"/>
        </w:trPr>
        <w:tc>
          <w:tcPr>
            <w:tcW w:w="1885" w:type="dxa"/>
          </w:tcPr>
          <w:p w14:paraId="30ABEA6E" w14:textId="33262C77" w:rsidR="00547BA5" w:rsidRPr="007710BF" w:rsidRDefault="00547BA5" w:rsidP="00547BA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information of the corresponding author </w:t>
            </w:r>
          </w:p>
        </w:tc>
        <w:tc>
          <w:tcPr>
            <w:tcW w:w="7465" w:type="dxa"/>
          </w:tcPr>
          <w:p w14:paraId="49B3AAA6" w14:textId="77777777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6CC6E8A6" w14:textId="77777777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9A00DC9" w14:textId="77777777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  <w:p w14:paraId="62ACBB52" w14:textId="77777777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F07264B" w14:textId="77777777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number:</w:t>
            </w:r>
          </w:p>
          <w:p w14:paraId="5799E40F" w14:textId="77777777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E4D4657" w14:textId="4BC75C99" w:rsidR="00547BA5" w:rsidRDefault="00547BA5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E.mail:</w:t>
            </w:r>
          </w:p>
        </w:tc>
      </w:tr>
      <w:tr w:rsidR="007710BF" w14:paraId="5C5B6EA3" w14:textId="77777777" w:rsidTr="004C3DA8">
        <w:tc>
          <w:tcPr>
            <w:tcW w:w="1885" w:type="dxa"/>
          </w:tcPr>
          <w:p w14:paraId="79E53E86" w14:textId="51E9D8AE" w:rsidR="007710BF" w:rsidRPr="007710BF" w:rsidRDefault="00DE00D4" w:rsidP="007710BF">
            <w:pPr>
              <w:rPr>
                <w:rFonts w:cstheme="minorHAnsi"/>
                <w:b/>
              </w:rPr>
            </w:pPr>
            <w:r>
              <w:rPr>
                <w:b/>
              </w:rPr>
              <w:t>General B</w:t>
            </w:r>
            <w:r w:rsidR="007710BF">
              <w:rPr>
                <w:b/>
              </w:rPr>
              <w:t xml:space="preserve">ackground and </w:t>
            </w:r>
            <w:r w:rsidR="007710BF" w:rsidRPr="00D1639A">
              <w:rPr>
                <w:b/>
              </w:rPr>
              <w:t>Aim</w:t>
            </w:r>
            <w:r w:rsidR="007710BF" w:rsidRPr="00CB2B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(Maximum of 25</w:t>
            </w:r>
            <w:r w:rsidR="006E7487">
              <w:rPr>
                <w:rFonts w:cstheme="minorHAnsi"/>
              </w:rPr>
              <w:t>0</w:t>
            </w:r>
            <w:r w:rsidR="007710BF" w:rsidRPr="007710BF">
              <w:rPr>
                <w:rFonts w:cstheme="minorHAnsi"/>
              </w:rPr>
              <w:t xml:space="preserve"> words)</w:t>
            </w:r>
          </w:p>
          <w:p w14:paraId="131EC41A" w14:textId="77777777" w:rsidR="007710BF" w:rsidRDefault="007710BF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14:paraId="4D0DA068" w14:textId="2BC18934" w:rsidR="007710BF" w:rsidRDefault="007710BF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ECF8DD3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B809B8A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FDBC657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D54BCD7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DD57A6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B50D04C" w14:textId="59EB345C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53B445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437B1E7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E55CB0D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10BF" w14:paraId="779E8724" w14:textId="77777777" w:rsidTr="004C3DA8">
        <w:tc>
          <w:tcPr>
            <w:tcW w:w="1885" w:type="dxa"/>
          </w:tcPr>
          <w:p w14:paraId="3AB056E8" w14:textId="21F6C615" w:rsidR="007710BF" w:rsidRPr="007710BF" w:rsidRDefault="007710BF" w:rsidP="00DE00D4">
            <w:pPr>
              <w:rPr>
                <w:rFonts w:cstheme="minorHAnsi"/>
                <w:b/>
              </w:rPr>
            </w:pPr>
            <w:r w:rsidRPr="007710BF">
              <w:rPr>
                <w:rFonts w:cstheme="minorHAnsi"/>
                <w:b/>
              </w:rPr>
              <w:lastRenderedPageBreak/>
              <w:t xml:space="preserve">Briefly explain how the proposed </w:t>
            </w:r>
            <w:r>
              <w:rPr>
                <w:rFonts w:cstheme="minorHAnsi"/>
                <w:b/>
              </w:rPr>
              <w:t>chapter</w:t>
            </w:r>
            <w:r w:rsidRPr="007710BF">
              <w:rPr>
                <w:rFonts w:cstheme="minorHAnsi"/>
                <w:b/>
              </w:rPr>
              <w:t xml:space="preserve"> </w:t>
            </w:r>
            <w:r w:rsidR="00DE00D4">
              <w:rPr>
                <w:rFonts w:cstheme="minorHAnsi"/>
                <w:b/>
              </w:rPr>
              <w:t>relates to</w:t>
            </w:r>
            <w:r w:rsidRPr="007710BF">
              <w:rPr>
                <w:rFonts w:cstheme="minorHAnsi"/>
                <w:b/>
              </w:rPr>
              <w:t xml:space="preserve"> the Theme of the Book </w:t>
            </w:r>
            <w:r w:rsidR="00DE00D4">
              <w:rPr>
                <w:rFonts w:cstheme="minorHAnsi"/>
              </w:rPr>
              <w:t>(Maximum of 150 words)</w:t>
            </w:r>
          </w:p>
        </w:tc>
        <w:tc>
          <w:tcPr>
            <w:tcW w:w="7465" w:type="dxa"/>
          </w:tcPr>
          <w:p w14:paraId="63F1D2B7" w14:textId="77777777" w:rsidR="007710BF" w:rsidRDefault="007710BF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F2DA29A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C3CBE8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6725495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B238EAD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E2565AD" w14:textId="77777777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02C725" w14:textId="6C99EE46" w:rsidR="00DE00D4" w:rsidRDefault="00DE00D4" w:rsidP="00AE4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8C82BC" w14:textId="77777777" w:rsidR="00547BA5" w:rsidRDefault="00547BA5" w:rsidP="007F61B6">
      <w:pPr>
        <w:spacing w:after="0" w:line="240" w:lineRule="auto"/>
        <w:jc w:val="both"/>
        <w:rPr>
          <w:b/>
        </w:rPr>
      </w:pPr>
    </w:p>
    <w:p w14:paraId="23616A71" w14:textId="3A38366B" w:rsidR="007F61B6" w:rsidRDefault="007F61B6" w:rsidP="007F61B6">
      <w:pPr>
        <w:spacing w:after="0" w:line="240" w:lineRule="auto"/>
        <w:jc w:val="both"/>
        <w:rPr>
          <w:b/>
        </w:rPr>
      </w:pPr>
      <w:r>
        <w:rPr>
          <w:b/>
        </w:rPr>
        <w:t>Potential Reviewers:</w:t>
      </w:r>
    </w:p>
    <w:p w14:paraId="00B9154A" w14:textId="77777777" w:rsidR="007F61B6" w:rsidRPr="008A750A" w:rsidRDefault="007F61B6" w:rsidP="007F61B6">
      <w:pPr>
        <w:spacing w:after="0" w:line="240" w:lineRule="auto"/>
        <w:jc w:val="both"/>
        <w:rPr>
          <w:b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7F61B6" w14:paraId="35A0DA21" w14:textId="77777777" w:rsidTr="007F61B6">
        <w:trPr>
          <w:trHeight w:val="524"/>
        </w:trPr>
        <w:tc>
          <w:tcPr>
            <w:tcW w:w="3210" w:type="dxa"/>
          </w:tcPr>
          <w:p w14:paraId="6B3D420C" w14:textId="77777777" w:rsidR="007F61B6" w:rsidRDefault="007F61B6" w:rsidP="0065660C">
            <w:pPr>
              <w:jc w:val="both"/>
              <w:rPr>
                <w:b/>
              </w:rPr>
            </w:pPr>
            <w:r>
              <w:rPr>
                <w:b/>
              </w:rPr>
              <w:t>Name of the Reviewer</w:t>
            </w:r>
          </w:p>
        </w:tc>
        <w:tc>
          <w:tcPr>
            <w:tcW w:w="3210" w:type="dxa"/>
          </w:tcPr>
          <w:p w14:paraId="281BADC3" w14:textId="77777777" w:rsidR="007F61B6" w:rsidRDefault="007F61B6" w:rsidP="0065660C">
            <w:pPr>
              <w:jc w:val="both"/>
              <w:rPr>
                <w:b/>
              </w:rPr>
            </w:pPr>
            <w:r>
              <w:rPr>
                <w:b/>
              </w:rPr>
              <w:t xml:space="preserve">Affiliation </w:t>
            </w:r>
          </w:p>
        </w:tc>
        <w:tc>
          <w:tcPr>
            <w:tcW w:w="3210" w:type="dxa"/>
          </w:tcPr>
          <w:p w14:paraId="48E5DECA" w14:textId="77777777" w:rsidR="007F61B6" w:rsidRDefault="007F61B6" w:rsidP="0065660C">
            <w:pPr>
              <w:rPr>
                <w:b/>
              </w:rPr>
            </w:pPr>
            <w:r>
              <w:rPr>
                <w:b/>
              </w:rPr>
              <w:t>Contact email and mobile number</w:t>
            </w:r>
          </w:p>
        </w:tc>
      </w:tr>
      <w:tr w:rsidR="007F61B6" w14:paraId="6895477F" w14:textId="77777777" w:rsidTr="007F61B6">
        <w:trPr>
          <w:trHeight w:val="1040"/>
        </w:trPr>
        <w:tc>
          <w:tcPr>
            <w:tcW w:w="3210" w:type="dxa"/>
          </w:tcPr>
          <w:p w14:paraId="76DCE94B" w14:textId="77777777" w:rsidR="007F61B6" w:rsidRPr="008A750A" w:rsidRDefault="007F61B6" w:rsidP="007F61B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3210" w:type="dxa"/>
          </w:tcPr>
          <w:p w14:paraId="13EEE320" w14:textId="77777777" w:rsidR="007F61B6" w:rsidRDefault="007F61B6" w:rsidP="0065660C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14:paraId="4E8C0649" w14:textId="77777777" w:rsidR="007F61B6" w:rsidRDefault="007F61B6" w:rsidP="0065660C">
            <w:pPr>
              <w:jc w:val="both"/>
              <w:rPr>
                <w:b/>
              </w:rPr>
            </w:pPr>
          </w:p>
          <w:p w14:paraId="6CD9F92E" w14:textId="77777777" w:rsidR="007F61B6" w:rsidRDefault="007F61B6" w:rsidP="0065660C">
            <w:pPr>
              <w:jc w:val="both"/>
              <w:rPr>
                <w:b/>
              </w:rPr>
            </w:pPr>
          </w:p>
          <w:p w14:paraId="013951AD" w14:textId="77777777" w:rsidR="007F61B6" w:rsidRDefault="007F61B6" w:rsidP="0065660C">
            <w:pPr>
              <w:jc w:val="both"/>
              <w:rPr>
                <w:b/>
              </w:rPr>
            </w:pPr>
          </w:p>
          <w:p w14:paraId="0EFF05FC" w14:textId="77777777" w:rsidR="007F61B6" w:rsidRDefault="007F61B6" w:rsidP="0065660C">
            <w:pPr>
              <w:jc w:val="both"/>
              <w:rPr>
                <w:b/>
              </w:rPr>
            </w:pPr>
          </w:p>
        </w:tc>
      </w:tr>
      <w:tr w:rsidR="007F61B6" w14:paraId="7B597CBF" w14:textId="77777777" w:rsidTr="007F61B6">
        <w:trPr>
          <w:trHeight w:val="1049"/>
        </w:trPr>
        <w:tc>
          <w:tcPr>
            <w:tcW w:w="3210" w:type="dxa"/>
          </w:tcPr>
          <w:p w14:paraId="41E4CC42" w14:textId="77777777" w:rsidR="007F61B6" w:rsidRPr="008A750A" w:rsidRDefault="007F61B6" w:rsidP="007F61B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3210" w:type="dxa"/>
          </w:tcPr>
          <w:p w14:paraId="017CDE8A" w14:textId="77777777" w:rsidR="007F61B6" w:rsidRDefault="007F61B6" w:rsidP="0065660C">
            <w:pPr>
              <w:jc w:val="both"/>
              <w:rPr>
                <w:b/>
              </w:rPr>
            </w:pPr>
          </w:p>
        </w:tc>
        <w:tc>
          <w:tcPr>
            <w:tcW w:w="3210" w:type="dxa"/>
          </w:tcPr>
          <w:p w14:paraId="2E721074" w14:textId="77777777" w:rsidR="007F61B6" w:rsidRDefault="007F61B6" w:rsidP="0065660C">
            <w:pPr>
              <w:jc w:val="both"/>
              <w:rPr>
                <w:b/>
              </w:rPr>
            </w:pPr>
          </w:p>
          <w:p w14:paraId="68EDEE15" w14:textId="77777777" w:rsidR="007F61B6" w:rsidRDefault="007F61B6" w:rsidP="0065660C">
            <w:pPr>
              <w:jc w:val="both"/>
              <w:rPr>
                <w:b/>
              </w:rPr>
            </w:pPr>
          </w:p>
          <w:p w14:paraId="0AD38CF6" w14:textId="77777777" w:rsidR="007F61B6" w:rsidRDefault="007F61B6" w:rsidP="0065660C">
            <w:pPr>
              <w:jc w:val="both"/>
              <w:rPr>
                <w:b/>
              </w:rPr>
            </w:pPr>
          </w:p>
          <w:p w14:paraId="70D375C2" w14:textId="77777777" w:rsidR="007F61B6" w:rsidRDefault="007F61B6" w:rsidP="0065660C">
            <w:pPr>
              <w:jc w:val="both"/>
              <w:rPr>
                <w:b/>
              </w:rPr>
            </w:pPr>
          </w:p>
        </w:tc>
      </w:tr>
    </w:tbl>
    <w:p w14:paraId="5E5A1C12" w14:textId="19F65B33" w:rsidR="007F61B6" w:rsidRDefault="007F61B6" w:rsidP="004C3DA8">
      <w:pPr>
        <w:jc w:val="both"/>
        <w:rPr>
          <w:b/>
          <w:sz w:val="24"/>
          <w:szCs w:val="24"/>
          <w:highlight w:val="yellow"/>
        </w:rPr>
      </w:pPr>
    </w:p>
    <w:p w14:paraId="14A19A61" w14:textId="729F1C01" w:rsidR="006E7487" w:rsidRPr="00FC2D51" w:rsidRDefault="006E7487" w:rsidP="00FC2D51">
      <w:pPr>
        <w:jc w:val="both"/>
        <w:rPr>
          <w:sz w:val="24"/>
          <w:szCs w:val="24"/>
        </w:rPr>
      </w:pPr>
      <w:r w:rsidRPr="00FC2D51">
        <w:rPr>
          <w:b/>
          <w:sz w:val="24"/>
          <w:szCs w:val="24"/>
        </w:rPr>
        <w:t>Note:</w:t>
      </w:r>
      <w:r w:rsidRPr="00FC2D51">
        <w:rPr>
          <w:sz w:val="24"/>
          <w:szCs w:val="24"/>
        </w:rPr>
        <w:t xml:space="preserve"> </w:t>
      </w:r>
      <w:r w:rsidR="009A0ACE" w:rsidRPr="00FC2D51">
        <w:rPr>
          <w:sz w:val="24"/>
          <w:szCs w:val="24"/>
        </w:rPr>
        <w:t xml:space="preserve">Chapter </w:t>
      </w:r>
      <w:r w:rsidRPr="00FC2D51">
        <w:rPr>
          <w:sz w:val="24"/>
          <w:szCs w:val="24"/>
        </w:rPr>
        <w:t xml:space="preserve">Outline should be e-mailed to </w:t>
      </w:r>
      <w:r w:rsidR="004C3DA8" w:rsidRPr="00FC2D51">
        <w:rPr>
          <w:sz w:val="24"/>
          <w:szCs w:val="24"/>
        </w:rPr>
        <w:t>n.gunathilaka@kln.ac.lk</w:t>
      </w:r>
      <w:r w:rsidRPr="00FC2D51">
        <w:rPr>
          <w:sz w:val="24"/>
          <w:szCs w:val="24"/>
        </w:rPr>
        <w:t xml:space="preserve"> or </w:t>
      </w:r>
      <w:r w:rsidR="00A91137" w:rsidRPr="00FC2D51">
        <w:rPr>
          <w:sz w:val="24"/>
          <w:szCs w:val="24"/>
        </w:rPr>
        <w:t xml:space="preserve">on or before </w:t>
      </w:r>
      <w:r w:rsidR="003A673F" w:rsidRPr="00FC2D51">
        <w:rPr>
          <w:b/>
          <w:sz w:val="24"/>
          <w:szCs w:val="24"/>
        </w:rPr>
        <w:t>15</w:t>
      </w:r>
      <w:r w:rsidR="003A673F" w:rsidRPr="00FC2D51">
        <w:rPr>
          <w:b/>
          <w:sz w:val="24"/>
          <w:szCs w:val="24"/>
          <w:vertAlign w:val="superscript"/>
        </w:rPr>
        <w:t>th</w:t>
      </w:r>
      <w:r w:rsidR="000D13C8" w:rsidRPr="00FC2D51">
        <w:rPr>
          <w:b/>
          <w:sz w:val="24"/>
          <w:szCs w:val="24"/>
        </w:rPr>
        <w:t xml:space="preserve"> August 2023</w:t>
      </w:r>
      <w:r w:rsidR="00FC2D51" w:rsidRPr="00FC2D51">
        <w:rPr>
          <w:sz w:val="24"/>
          <w:szCs w:val="24"/>
        </w:rPr>
        <w:t xml:space="preserve"> and the final version of should be submitted on or before </w:t>
      </w:r>
      <w:r w:rsidR="00FC2D51" w:rsidRPr="00FC2D51">
        <w:rPr>
          <w:b/>
          <w:sz w:val="24"/>
          <w:szCs w:val="24"/>
        </w:rPr>
        <w:t>15 September 2023</w:t>
      </w:r>
      <w:r w:rsidR="00FC2D51" w:rsidRPr="00FC2D51">
        <w:rPr>
          <w:sz w:val="24"/>
          <w:szCs w:val="24"/>
        </w:rPr>
        <w:t xml:space="preserve">. </w:t>
      </w:r>
    </w:p>
    <w:p w14:paraId="58BAB417" w14:textId="77777777" w:rsidR="00FC2D51" w:rsidRDefault="00FC2D51" w:rsidP="00FC2D51">
      <w:pPr>
        <w:jc w:val="both"/>
        <w:rPr>
          <w:sz w:val="24"/>
          <w:szCs w:val="24"/>
        </w:rPr>
      </w:pPr>
    </w:p>
    <w:p w14:paraId="3BDEEBED" w14:textId="4EF2EEA9" w:rsidR="00FC2D51" w:rsidRPr="00FC2D51" w:rsidRDefault="00FC2D51" w:rsidP="00FC2D51">
      <w:pPr>
        <w:jc w:val="both"/>
        <w:rPr>
          <w:sz w:val="24"/>
          <w:szCs w:val="24"/>
        </w:rPr>
      </w:pPr>
      <w:r w:rsidRPr="00FC2D51">
        <w:rPr>
          <w:sz w:val="24"/>
          <w:szCs w:val="24"/>
        </w:rPr>
        <w:t>For more information, please contact Prof. Nayana Gunathilaka, Editor-in-chief, YSF Thematic Publication 2023.</w:t>
      </w:r>
    </w:p>
    <w:p w14:paraId="65F593E8" w14:textId="15ECE376" w:rsidR="00E646BC" w:rsidRPr="00FC2D51" w:rsidRDefault="004C3DA8" w:rsidP="00FC2D51">
      <w:pPr>
        <w:jc w:val="both"/>
        <w:rPr>
          <w:sz w:val="24"/>
          <w:szCs w:val="24"/>
        </w:rPr>
      </w:pPr>
      <w:r w:rsidRPr="00FC2D51">
        <w:rPr>
          <w:sz w:val="24"/>
          <w:szCs w:val="24"/>
        </w:rPr>
        <w:t>Contact Number: 071 3906822</w:t>
      </w:r>
    </w:p>
    <w:p w14:paraId="169B0D97" w14:textId="0D9BC960" w:rsidR="004C3DA8" w:rsidRPr="006E7487" w:rsidRDefault="00FC2D51" w:rsidP="00FC2D51">
      <w:pPr>
        <w:jc w:val="both"/>
        <w:rPr>
          <w:sz w:val="24"/>
          <w:szCs w:val="24"/>
        </w:rPr>
      </w:pPr>
      <w:r w:rsidRPr="00FC2D51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FC2D51">
        <w:rPr>
          <w:sz w:val="24"/>
          <w:szCs w:val="24"/>
        </w:rPr>
        <w:t>mail: n.gunathilaka@kln.ac.lk</w:t>
      </w:r>
      <w:r w:rsidR="004C3DA8">
        <w:rPr>
          <w:sz w:val="24"/>
          <w:szCs w:val="24"/>
        </w:rPr>
        <w:t xml:space="preserve">                                </w:t>
      </w:r>
    </w:p>
    <w:sectPr w:rsidR="004C3DA8" w:rsidRPr="006E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47B2"/>
    <w:multiLevelType w:val="hybridMultilevel"/>
    <w:tmpl w:val="93362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E7A1F"/>
    <w:multiLevelType w:val="hybridMultilevel"/>
    <w:tmpl w:val="8F9E3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4106E"/>
    <w:multiLevelType w:val="multilevel"/>
    <w:tmpl w:val="EB28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46AE1"/>
    <w:multiLevelType w:val="hybridMultilevel"/>
    <w:tmpl w:val="49DC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49B1"/>
    <w:multiLevelType w:val="hybridMultilevel"/>
    <w:tmpl w:val="B7DAB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5C85"/>
    <w:multiLevelType w:val="hybridMultilevel"/>
    <w:tmpl w:val="5A88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5C4"/>
    <w:multiLevelType w:val="hybridMultilevel"/>
    <w:tmpl w:val="D0922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7"/>
    <w:rsid w:val="000038CC"/>
    <w:rsid w:val="00004E6E"/>
    <w:rsid w:val="00035B32"/>
    <w:rsid w:val="000846B8"/>
    <w:rsid w:val="000A2250"/>
    <w:rsid w:val="000A6AF6"/>
    <w:rsid w:val="000B2D41"/>
    <w:rsid w:val="000D13C8"/>
    <w:rsid w:val="000D78FD"/>
    <w:rsid w:val="000E02FE"/>
    <w:rsid w:val="000F2CB2"/>
    <w:rsid w:val="001052CB"/>
    <w:rsid w:val="00116F74"/>
    <w:rsid w:val="00123015"/>
    <w:rsid w:val="00133044"/>
    <w:rsid w:val="00151E04"/>
    <w:rsid w:val="001818E4"/>
    <w:rsid w:val="00205927"/>
    <w:rsid w:val="00215006"/>
    <w:rsid w:val="00231F45"/>
    <w:rsid w:val="002541CB"/>
    <w:rsid w:val="0026115B"/>
    <w:rsid w:val="00283263"/>
    <w:rsid w:val="002858F1"/>
    <w:rsid w:val="00292F43"/>
    <w:rsid w:val="002A25C0"/>
    <w:rsid w:val="002B60BF"/>
    <w:rsid w:val="002D145E"/>
    <w:rsid w:val="00305B17"/>
    <w:rsid w:val="00330586"/>
    <w:rsid w:val="00384898"/>
    <w:rsid w:val="0038793E"/>
    <w:rsid w:val="003A673F"/>
    <w:rsid w:val="003C0830"/>
    <w:rsid w:val="003C7853"/>
    <w:rsid w:val="003C7D21"/>
    <w:rsid w:val="00425A38"/>
    <w:rsid w:val="0044465A"/>
    <w:rsid w:val="00467A83"/>
    <w:rsid w:val="00474E58"/>
    <w:rsid w:val="004C3DA8"/>
    <w:rsid w:val="004E2125"/>
    <w:rsid w:val="00512474"/>
    <w:rsid w:val="00547BA5"/>
    <w:rsid w:val="0055510D"/>
    <w:rsid w:val="005567C0"/>
    <w:rsid w:val="00576509"/>
    <w:rsid w:val="00581F97"/>
    <w:rsid w:val="005A0052"/>
    <w:rsid w:val="005D1997"/>
    <w:rsid w:val="005E0A98"/>
    <w:rsid w:val="006405FB"/>
    <w:rsid w:val="006654AE"/>
    <w:rsid w:val="006C7D0E"/>
    <w:rsid w:val="006D4FF6"/>
    <w:rsid w:val="006E7487"/>
    <w:rsid w:val="006F1274"/>
    <w:rsid w:val="00700718"/>
    <w:rsid w:val="00741B75"/>
    <w:rsid w:val="007710BF"/>
    <w:rsid w:val="007A3E92"/>
    <w:rsid w:val="007C600F"/>
    <w:rsid w:val="007F61B6"/>
    <w:rsid w:val="00831959"/>
    <w:rsid w:val="00855F08"/>
    <w:rsid w:val="00860C86"/>
    <w:rsid w:val="00881260"/>
    <w:rsid w:val="008820EF"/>
    <w:rsid w:val="00883888"/>
    <w:rsid w:val="00895A4D"/>
    <w:rsid w:val="008B6B8C"/>
    <w:rsid w:val="008C6F56"/>
    <w:rsid w:val="008D4C5D"/>
    <w:rsid w:val="008F1E9D"/>
    <w:rsid w:val="009A0ACE"/>
    <w:rsid w:val="009A33F7"/>
    <w:rsid w:val="00A21B01"/>
    <w:rsid w:val="00A43642"/>
    <w:rsid w:val="00A46890"/>
    <w:rsid w:val="00A46FC2"/>
    <w:rsid w:val="00A47DEC"/>
    <w:rsid w:val="00A506E1"/>
    <w:rsid w:val="00A91137"/>
    <w:rsid w:val="00AB2567"/>
    <w:rsid w:val="00AC4B60"/>
    <w:rsid w:val="00AE4FE0"/>
    <w:rsid w:val="00B10779"/>
    <w:rsid w:val="00B11CD6"/>
    <w:rsid w:val="00B31816"/>
    <w:rsid w:val="00B71952"/>
    <w:rsid w:val="00BB3780"/>
    <w:rsid w:val="00C2446D"/>
    <w:rsid w:val="00C75CE7"/>
    <w:rsid w:val="00CB2B55"/>
    <w:rsid w:val="00CF0317"/>
    <w:rsid w:val="00CF51AA"/>
    <w:rsid w:val="00D27064"/>
    <w:rsid w:val="00D27838"/>
    <w:rsid w:val="00D359FC"/>
    <w:rsid w:val="00D43C42"/>
    <w:rsid w:val="00D77BF8"/>
    <w:rsid w:val="00DA0D07"/>
    <w:rsid w:val="00DB69E1"/>
    <w:rsid w:val="00DD615B"/>
    <w:rsid w:val="00DE00D4"/>
    <w:rsid w:val="00E00FEC"/>
    <w:rsid w:val="00E175BF"/>
    <w:rsid w:val="00E24B44"/>
    <w:rsid w:val="00E646BC"/>
    <w:rsid w:val="00E70A91"/>
    <w:rsid w:val="00E805DB"/>
    <w:rsid w:val="00E9730D"/>
    <w:rsid w:val="00EB42AC"/>
    <w:rsid w:val="00EB5D41"/>
    <w:rsid w:val="00ED1436"/>
    <w:rsid w:val="00F047C5"/>
    <w:rsid w:val="00F12243"/>
    <w:rsid w:val="00F37275"/>
    <w:rsid w:val="00F52D7A"/>
    <w:rsid w:val="00F66079"/>
    <w:rsid w:val="00FA15F1"/>
    <w:rsid w:val="00FA6F90"/>
    <w:rsid w:val="00FB622D"/>
    <w:rsid w:val="00FC2D51"/>
    <w:rsid w:val="00FC4C0C"/>
    <w:rsid w:val="00FC7C71"/>
    <w:rsid w:val="00FD3BAB"/>
    <w:rsid w:val="00FD3F75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1102"/>
  <w15:chartTrackingRefBased/>
  <w15:docId w15:val="{D8E2E57E-280C-41DA-B329-9F1908C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BF"/>
    <w:pPr>
      <w:ind w:left="720"/>
      <w:contextualSpacing/>
    </w:pPr>
  </w:style>
  <w:style w:type="table" w:styleId="TableGrid">
    <w:name w:val="Table Grid"/>
    <w:basedOn w:val="TableNormal"/>
    <w:uiPriority w:val="39"/>
    <w:rsid w:val="0023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835">
          <w:marLeft w:val="0"/>
          <w:marRight w:val="0"/>
          <w:marTop w:val="480"/>
          <w:marBottom w:val="72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3264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831">
              <w:marLeft w:val="0"/>
              <w:marRight w:val="0"/>
              <w:marTop w:val="0"/>
              <w:marBottom w:val="0"/>
              <w:divBdr>
                <w:top w:val="dotted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2</cp:revision>
  <dcterms:created xsi:type="dcterms:W3CDTF">2023-08-03T05:40:00Z</dcterms:created>
  <dcterms:modified xsi:type="dcterms:W3CDTF">2023-08-03T05:40:00Z</dcterms:modified>
</cp:coreProperties>
</file>