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3EAE5" w14:textId="16DE3BF2" w:rsidR="00097ED0" w:rsidRPr="00A70651" w:rsidRDefault="00903E7E">
      <w:pPr>
        <w:pStyle w:val="IEEETitle"/>
        <w:spacing w:line="300" w:lineRule="exact"/>
        <w:contextualSpacing/>
        <w:rPr>
          <w:rFonts w:asciiTheme="minorHAnsi" w:hAnsiTheme="minorHAnsi" w:cstheme="minorHAnsi"/>
          <w:b/>
          <w:sz w:val="24"/>
          <w:u w:val="single"/>
        </w:rPr>
      </w:pPr>
      <w:r w:rsidRPr="00A70651">
        <w:rPr>
          <w:rFonts w:asciiTheme="minorHAnsi" w:hAnsiTheme="minorHAnsi" w:cstheme="minorHAnsi"/>
          <w:b/>
          <w:sz w:val="24"/>
          <w:u w:val="single"/>
        </w:rPr>
        <w:t xml:space="preserve">Guidelines and Template for </w:t>
      </w:r>
      <w:r w:rsidRPr="00A70651">
        <w:rPr>
          <w:rFonts w:asciiTheme="minorHAnsi" w:hAnsiTheme="minorHAnsi" w:cstheme="minorHAnsi"/>
          <w:b/>
          <w:sz w:val="24"/>
          <w:u w:val="single"/>
          <w:lang w:val="en-US"/>
        </w:rPr>
        <w:t>F</w:t>
      </w:r>
      <w:proofErr w:type="spellStart"/>
      <w:r w:rsidRPr="00A70651">
        <w:rPr>
          <w:rFonts w:asciiTheme="minorHAnsi" w:hAnsiTheme="minorHAnsi" w:cstheme="minorHAnsi"/>
          <w:b/>
          <w:sz w:val="24"/>
          <w:u w:val="single"/>
        </w:rPr>
        <w:t>ull</w:t>
      </w:r>
      <w:proofErr w:type="spellEnd"/>
      <w:r w:rsidR="009361F4">
        <w:rPr>
          <w:rFonts w:asciiTheme="minorHAnsi" w:hAnsiTheme="minorHAnsi" w:cstheme="minorHAnsi"/>
          <w:b/>
          <w:sz w:val="24"/>
          <w:u w:val="single"/>
        </w:rPr>
        <w:t xml:space="preserve"> </w:t>
      </w:r>
      <w:r w:rsidRPr="00A70651">
        <w:rPr>
          <w:rFonts w:asciiTheme="minorHAnsi" w:hAnsiTheme="minorHAnsi" w:cstheme="minorHAnsi"/>
          <w:b/>
          <w:sz w:val="24"/>
          <w:u w:val="single"/>
          <w:lang w:val="en-US"/>
        </w:rPr>
        <w:t>P</w:t>
      </w:r>
      <w:proofErr w:type="spellStart"/>
      <w:r w:rsidRPr="00A70651">
        <w:rPr>
          <w:rFonts w:asciiTheme="minorHAnsi" w:hAnsiTheme="minorHAnsi" w:cstheme="minorHAnsi"/>
          <w:b/>
          <w:sz w:val="24"/>
          <w:u w:val="single"/>
        </w:rPr>
        <w:t>aper</w:t>
      </w:r>
      <w:proofErr w:type="spellEnd"/>
      <w:r w:rsidRPr="00A70651">
        <w:rPr>
          <w:rFonts w:asciiTheme="minorHAnsi" w:hAnsiTheme="minorHAnsi" w:cstheme="minorHAnsi"/>
          <w:b/>
          <w:sz w:val="24"/>
          <w:u w:val="single"/>
        </w:rPr>
        <w:t xml:space="preserve"> </w:t>
      </w:r>
      <w:r w:rsidRPr="00A70651">
        <w:rPr>
          <w:rFonts w:asciiTheme="minorHAnsi" w:hAnsiTheme="minorHAnsi" w:cstheme="minorHAnsi"/>
          <w:b/>
          <w:sz w:val="24"/>
          <w:u w:val="single"/>
          <w:lang w:val="en-US"/>
        </w:rPr>
        <w:t>A</w:t>
      </w:r>
      <w:proofErr w:type="spellStart"/>
      <w:r w:rsidRPr="00A70651">
        <w:rPr>
          <w:rFonts w:asciiTheme="minorHAnsi" w:hAnsiTheme="minorHAnsi" w:cstheme="minorHAnsi"/>
          <w:b/>
          <w:sz w:val="24"/>
          <w:u w:val="single"/>
        </w:rPr>
        <w:t>rticles</w:t>
      </w:r>
      <w:proofErr w:type="spellEnd"/>
    </w:p>
    <w:p w14:paraId="4B3727C9" w14:textId="68ED26C8" w:rsidR="00097ED0" w:rsidRPr="00A70651" w:rsidRDefault="003A7356">
      <w:pPr>
        <w:pStyle w:val="IEEEAuthorName"/>
        <w:spacing w:before="0" w:after="0" w:line="240" w:lineRule="exact"/>
        <w:contextualSpacing/>
        <w:rPr>
          <w:rFonts w:asciiTheme="minorHAnsi" w:hAnsiTheme="minorHAnsi" w:cstheme="minorHAnsi"/>
          <w:b/>
          <w:sz w:val="24"/>
          <w:u w:val="single"/>
        </w:rPr>
      </w:pPr>
      <w:r>
        <w:rPr>
          <w:rFonts w:asciiTheme="minorHAnsi" w:hAnsiTheme="minorHAnsi" w:cstheme="minorHAnsi"/>
          <w:b/>
          <w:sz w:val="24"/>
          <w:u w:val="single"/>
        </w:rPr>
        <w:t>12</w:t>
      </w:r>
      <w:r w:rsidR="00A70651" w:rsidRPr="00A70651">
        <w:rPr>
          <w:rFonts w:asciiTheme="minorHAnsi" w:hAnsiTheme="minorHAnsi" w:cstheme="minorHAnsi"/>
          <w:b/>
          <w:sz w:val="24"/>
          <w:u w:val="single"/>
          <w:vertAlign w:val="superscript"/>
        </w:rPr>
        <w:t>th</w:t>
      </w:r>
      <w:r w:rsidR="00A70651" w:rsidRPr="00A70651">
        <w:rPr>
          <w:rFonts w:asciiTheme="minorHAnsi" w:hAnsiTheme="minorHAnsi" w:cstheme="minorHAnsi"/>
          <w:b/>
          <w:sz w:val="24"/>
          <w:u w:val="single"/>
        </w:rPr>
        <w:t xml:space="preserve"> YSF Symposium</w:t>
      </w:r>
    </w:p>
    <w:p w14:paraId="1DFE26A2" w14:textId="77777777" w:rsidR="00097ED0" w:rsidRPr="00A70651" w:rsidRDefault="00097ED0">
      <w:pPr>
        <w:pStyle w:val="IEEEAuthorName"/>
        <w:spacing w:after="0" w:line="240" w:lineRule="exact"/>
        <w:contextualSpacing/>
        <w:rPr>
          <w:rFonts w:asciiTheme="minorHAnsi" w:hAnsiTheme="minorHAnsi" w:cstheme="minorHAnsi"/>
        </w:rPr>
      </w:pPr>
    </w:p>
    <w:p w14:paraId="3A1CDBCF" w14:textId="77777777" w:rsidR="00A70651" w:rsidRPr="008D7999" w:rsidRDefault="00A70651" w:rsidP="00A70651">
      <w:pPr>
        <w:pStyle w:val="Title"/>
        <w:rPr>
          <w:rFonts w:asciiTheme="minorHAnsi" w:eastAsia="Calibri" w:hAnsiTheme="minorHAnsi" w:cstheme="minorHAnsi"/>
        </w:rPr>
      </w:pPr>
      <w:commentRangeStart w:id="0"/>
      <w:r w:rsidRPr="001328C9">
        <w:rPr>
          <w:rFonts w:asciiTheme="minorHAnsi" w:hAnsiTheme="minorHAnsi" w:cstheme="minorHAnsi"/>
          <w:sz w:val="28"/>
          <w:szCs w:val="28"/>
        </w:rPr>
        <w:t>TITLE OF THE EXTENDED ABSTRACT</w:t>
      </w:r>
      <w:commentRangeEnd w:id="0"/>
      <w:r w:rsidRPr="001328C9">
        <w:rPr>
          <w:rStyle w:val="CommentReference"/>
          <w:rFonts w:asciiTheme="minorHAnsi" w:eastAsia="Calibri" w:hAnsiTheme="minorHAnsi" w:cstheme="minorHAnsi"/>
          <w:b w:val="0"/>
          <w:bCs w:val="0"/>
          <w:kern w:val="0"/>
          <w:sz w:val="28"/>
          <w:szCs w:val="28"/>
        </w:rPr>
        <w:commentReference w:id="0"/>
      </w:r>
      <w:r w:rsidRPr="008D7999">
        <w:rPr>
          <w:rFonts w:asciiTheme="minorHAnsi" w:hAnsiTheme="minorHAnsi" w:cstheme="minorHAnsi"/>
        </w:rPr>
        <w:t>-</w:t>
      </w:r>
      <w:r w:rsidRPr="008D7999">
        <w:rPr>
          <w:rFonts w:asciiTheme="minorHAnsi" w:hAnsiTheme="minorHAnsi" w:cstheme="minorHAnsi"/>
          <w:i/>
        </w:rPr>
        <w:t>scientific names</w:t>
      </w:r>
    </w:p>
    <w:p w14:paraId="00296E91" w14:textId="77777777" w:rsidR="00A70651" w:rsidRPr="008D7999" w:rsidRDefault="00A70651" w:rsidP="00A70651">
      <w:pPr>
        <w:rPr>
          <w:rFonts w:asciiTheme="minorHAnsi" w:hAnsiTheme="minorHAnsi" w:cstheme="minorHAnsi"/>
          <w:sz w:val="32"/>
          <w:szCs w:val="32"/>
        </w:rPr>
      </w:pPr>
    </w:p>
    <w:p w14:paraId="50836666" w14:textId="77777777" w:rsidR="00A70651" w:rsidRPr="008D7999" w:rsidRDefault="00A70651" w:rsidP="00A70651">
      <w:pPr>
        <w:jc w:val="center"/>
        <w:rPr>
          <w:rFonts w:asciiTheme="minorHAnsi" w:hAnsiTheme="minorHAnsi" w:cstheme="minorHAnsi"/>
          <w:bCs/>
          <w:sz w:val="22"/>
          <w:szCs w:val="22"/>
          <w:lang w:val="en-GB"/>
        </w:rPr>
      </w:pPr>
      <w:commentRangeStart w:id="1"/>
      <w:r w:rsidRPr="008D7999">
        <w:rPr>
          <w:rFonts w:asciiTheme="minorHAnsi" w:hAnsiTheme="minorHAnsi" w:cstheme="minorHAnsi"/>
          <w:b/>
          <w:sz w:val="22"/>
          <w:szCs w:val="22"/>
        </w:rPr>
        <w:t>INITIALS Surname*</w:t>
      </w:r>
      <w:r w:rsidRPr="008D7999">
        <w:rPr>
          <w:rFonts w:asciiTheme="minorHAnsi" w:hAnsiTheme="minorHAnsi" w:cstheme="minorHAnsi"/>
          <w:b/>
          <w:sz w:val="22"/>
          <w:szCs w:val="22"/>
          <w:vertAlign w:val="superscript"/>
        </w:rPr>
        <w:t>1</w:t>
      </w:r>
      <w:r w:rsidRPr="008D7999">
        <w:rPr>
          <w:rFonts w:asciiTheme="minorHAnsi" w:hAnsiTheme="minorHAnsi" w:cstheme="minorHAnsi"/>
          <w:b/>
          <w:sz w:val="22"/>
          <w:szCs w:val="22"/>
        </w:rPr>
        <w:t>, INITIALS Surname</w:t>
      </w:r>
      <w:r w:rsidRPr="008D7999">
        <w:rPr>
          <w:rFonts w:asciiTheme="minorHAnsi" w:hAnsiTheme="minorHAnsi" w:cstheme="minorHAnsi"/>
          <w:b/>
          <w:sz w:val="22"/>
          <w:szCs w:val="22"/>
          <w:vertAlign w:val="superscript"/>
        </w:rPr>
        <w:t>2</w:t>
      </w:r>
      <w:r w:rsidRPr="008D7999">
        <w:rPr>
          <w:rFonts w:asciiTheme="minorHAnsi" w:hAnsiTheme="minorHAnsi" w:cstheme="minorHAnsi"/>
          <w:b/>
          <w:sz w:val="22"/>
          <w:szCs w:val="22"/>
        </w:rPr>
        <w:t xml:space="preserve"> and INITIALS Surname</w:t>
      </w:r>
      <w:r w:rsidRPr="008D7999">
        <w:rPr>
          <w:rFonts w:asciiTheme="minorHAnsi" w:hAnsiTheme="minorHAnsi" w:cstheme="minorHAnsi"/>
          <w:b/>
          <w:sz w:val="22"/>
          <w:szCs w:val="22"/>
          <w:vertAlign w:val="superscript"/>
        </w:rPr>
        <w:t>3</w:t>
      </w:r>
      <w:commentRangeEnd w:id="1"/>
      <w:r w:rsidRPr="008D7999">
        <w:rPr>
          <w:rStyle w:val="CommentReference"/>
          <w:rFonts w:asciiTheme="minorHAnsi" w:hAnsiTheme="minorHAnsi" w:cstheme="minorHAnsi"/>
          <w:sz w:val="22"/>
          <w:szCs w:val="22"/>
        </w:rPr>
        <w:commentReference w:id="1"/>
      </w:r>
    </w:p>
    <w:p w14:paraId="5BFC39F6" w14:textId="77777777" w:rsidR="00A70651" w:rsidRPr="008D7999" w:rsidRDefault="00A70651" w:rsidP="00A70651">
      <w:pPr>
        <w:autoSpaceDE w:val="0"/>
        <w:autoSpaceDN w:val="0"/>
        <w:adjustRightInd w:val="0"/>
        <w:jc w:val="center"/>
        <w:rPr>
          <w:rFonts w:asciiTheme="minorHAnsi" w:hAnsiTheme="minorHAnsi" w:cstheme="minorHAnsi"/>
          <w:i/>
          <w:sz w:val="20"/>
          <w:szCs w:val="20"/>
        </w:rPr>
      </w:pPr>
      <w:commentRangeStart w:id="2"/>
      <w:r w:rsidRPr="008D7999">
        <w:rPr>
          <w:rFonts w:asciiTheme="minorHAnsi" w:hAnsiTheme="minorHAnsi" w:cstheme="minorHAnsi"/>
          <w:i/>
          <w:sz w:val="20"/>
          <w:szCs w:val="20"/>
          <w:vertAlign w:val="superscript"/>
        </w:rPr>
        <w:t>1</w:t>
      </w:r>
      <w:r w:rsidRPr="008D7999">
        <w:rPr>
          <w:rFonts w:asciiTheme="minorHAnsi" w:hAnsiTheme="minorHAnsi" w:cstheme="minorHAnsi"/>
          <w:i/>
          <w:sz w:val="20"/>
          <w:szCs w:val="20"/>
        </w:rPr>
        <w:t xml:space="preserve">Affiliation of First Author, </w:t>
      </w:r>
      <w:r w:rsidRPr="008D7999">
        <w:rPr>
          <w:rFonts w:asciiTheme="minorHAnsi" w:hAnsiTheme="minorHAnsi" w:cstheme="minorHAnsi"/>
          <w:i/>
          <w:sz w:val="20"/>
          <w:szCs w:val="20"/>
          <w:vertAlign w:val="superscript"/>
        </w:rPr>
        <w:t>2</w:t>
      </w:r>
      <w:r w:rsidRPr="008D7999">
        <w:rPr>
          <w:rFonts w:asciiTheme="minorHAnsi" w:hAnsiTheme="minorHAnsi" w:cstheme="minorHAnsi"/>
          <w:i/>
          <w:sz w:val="20"/>
          <w:szCs w:val="20"/>
        </w:rPr>
        <w:t xml:space="preserve">affiliation of Second Author, </w:t>
      </w:r>
      <w:r w:rsidRPr="008D7999">
        <w:rPr>
          <w:rFonts w:asciiTheme="minorHAnsi" w:hAnsiTheme="minorHAnsi" w:cstheme="minorHAnsi"/>
          <w:i/>
          <w:sz w:val="20"/>
          <w:szCs w:val="20"/>
          <w:vertAlign w:val="superscript"/>
        </w:rPr>
        <w:t>3</w:t>
      </w:r>
      <w:r w:rsidRPr="008D7999">
        <w:rPr>
          <w:rFonts w:asciiTheme="minorHAnsi" w:hAnsiTheme="minorHAnsi" w:cstheme="minorHAnsi"/>
          <w:i/>
          <w:sz w:val="20"/>
          <w:szCs w:val="20"/>
        </w:rPr>
        <w:t>Affiliation of Third Author</w:t>
      </w:r>
      <w:commentRangeEnd w:id="2"/>
      <w:r w:rsidRPr="008D7999">
        <w:rPr>
          <w:rStyle w:val="CommentReference"/>
          <w:rFonts w:asciiTheme="minorHAnsi" w:hAnsiTheme="minorHAnsi" w:cstheme="minorHAnsi"/>
          <w:sz w:val="20"/>
          <w:szCs w:val="20"/>
        </w:rPr>
        <w:commentReference w:id="2"/>
      </w:r>
    </w:p>
    <w:p w14:paraId="76487199" w14:textId="77777777" w:rsidR="00A70651" w:rsidRPr="008D7999" w:rsidRDefault="00A70651" w:rsidP="00A70651">
      <w:pPr>
        <w:autoSpaceDE w:val="0"/>
        <w:autoSpaceDN w:val="0"/>
        <w:adjustRightInd w:val="0"/>
        <w:jc w:val="center"/>
        <w:rPr>
          <w:rFonts w:asciiTheme="minorHAnsi" w:hAnsiTheme="minorHAnsi" w:cstheme="minorHAnsi"/>
          <w:bCs/>
          <w:i/>
          <w:sz w:val="18"/>
          <w:szCs w:val="18"/>
        </w:rPr>
      </w:pPr>
      <w:commentRangeStart w:id="3"/>
      <w:r w:rsidRPr="008D7999">
        <w:rPr>
          <w:rFonts w:asciiTheme="minorHAnsi" w:hAnsiTheme="minorHAnsi" w:cstheme="minorHAnsi"/>
          <w:bCs/>
          <w:sz w:val="18"/>
          <w:szCs w:val="18"/>
        </w:rPr>
        <w:t>*</w:t>
      </w:r>
      <w:r w:rsidRPr="008D7999">
        <w:rPr>
          <w:rFonts w:asciiTheme="minorHAnsi" w:hAnsiTheme="minorHAnsi" w:cstheme="minorHAnsi"/>
          <w:bCs/>
          <w:i/>
          <w:sz w:val="18"/>
          <w:szCs w:val="18"/>
        </w:rPr>
        <w:t>Corresponding author (email:author@abc.com)</w:t>
      </w:r>
      <w:commentRangeEnd w:id="3"/>
      <w:r w:rsidRPr="008D7999">
        <w:rPr>
          <w:rStyle w:val="CommentReference"/>
          <w:rFonts w:asciiTheme="minorHAnsi" w:hAnsiTheme="minorHAnsi" w:cstheme="minorHAnsi"/>
          <w:sz w:val="18"/>
          <w:szCs w:val="18"/>
        </w:rPr>
        <w:commentReference w:id="3"/>
      </w:r>
    </w:p>
    <w:p w14:paraId="543AF59D" w14:textId="77777777" w:rsidR="00097ED0" w:rsidRPr="00A70651" w:rsidRDefault="00097ED0">
      <w:pPr>
        <w:spacing w:line="260" w:lineRule="exact"/>
        <w:ind w:right="-811"/>
        <w:contextualSpacing/>
        <w:rPr>
          <w:rFonts w:asciiTheme="minorHAnsi" w:hAnsiTheme="minorHAnsi" w:cstheme="minorHAnsi"/>
        </w:rPr>
      </w:pPr>
    </w:p>
    <w:p w14:paraId="153A525B" w14:textId="77777777" w:rsidR="002A5A97" w:rsidRDefault="002A5A97" w:rsidP="00240206">
      <w:pPr>
        <w:spacing w:line="240" w:lineRule="auto"/>
        <w:contextualSpacing/>
        <w:jc w:val="both"/>
        <w:rPr>
          <w:rStyle w:val="IEEEAbstractHeadingChar"/>
          <w:rFonts w:asciiTheme="minorHAnsi" w:hAnsiTheme="minorHAnsi" w:cstheme="minorHAnsi"/>
          <w:i w:val="0"/>
          <w:sz w:val="22"/>
          <w:szCs w:val="22"/>
        </w:rPr>
        <w:sectPr w:rsidR="002A5A97" w:rsidSect="00187B2A">
          <w:footerReference w:type="default" r:id="rId11"/>
          <w:pgSz w:w="10318" w:h="14570" w:code="13"/>
          <w:pgMar w:top="1134" w:right="1134" w:bottom="1134" w:left="1134" w:header="709" w:footer="709" w:gutter="0"/>
          <w:cols w:space="238"/>
          <w:docGrid w:linePitch="360"/>
        </w:sectPr>
      </w:pPr>
    </w:p>
    <w:p w14:paraId="534C0EFA" w14:textId="7AB18F90" w:rsidR="00097ED0" w:rsidRPr="00AB4DE6" w:rsidRDefault="00903E7E" w:rsidP="00240206">
      <w:pPr>
        <w:spacing w:line="240" w:lineRule="auto"/>
        <w:contextualSpacing/>
        <w:jc w:val="both"/>
        <w:rPr>
          <w:rFonts w:asciiTheme="minorHAnsi" w:hAnsiTheme="minorHAnsi" w:cstheme="minorHAnsi"/>
          <w:sz w:val="22"/>
          <w:szCs w:val="22"/>
          <w:lang w:val="en-US"/>
        </w:rPr>
      </w:pPr>
      <w:commentRangeStart w:id="4"/>
      <w:r w:rsidRPr="00AB4DE6">
        <w:rPr>
          <w:rStyle w:val="IEEEAbstractHeadingChar"/>
          <w:rFonts w:asciiTheme="minorHAnsi" w:hAnsiTheme="minorHAnsi" w:cstheme="minorHAnsi"/>
          <w:i w:val="0"/>
          <w:sz w:val="22"/>
          <w:szCs w:val="22"/>
        </w:rPr>
        <w:t>Abstract</w:t>
      </w:r>
      <w:r w:rsidR="003126CC" w:rsidRPr="00AB4DE6">
        <w:rPr>
          <w:rFonts w:asciiTheme="minorHAnsi" w:hAnsiTheme="minorHAnsi" w:cstheme="minorHAnsi"/>
          <w:sz w:val="22"/>
          <w:szCs w:val="22"/>
        </w:rPr>
        <w:t xml:space="preserve">: </w:t>
      </w:r>
      <w:r w:rsidRPr="00AB4DE6">
        <w:rPr>
          <w:rFonts w:asciiTheme="minorHAnsi" w:hAnsiTheme="minorHAnsi" w:cstheme="minorHAnsi"/>
          <w:sz w:val="22"/>
          <w:szCs w:val="22"/>
        </w:rPr>
        <w:t xml:space="preserve">This document gives formatting instructions for authors to prepare </w:t>
      </w:r>
      <w:r w:rsidR="003126CC" w:rsidRPr="00AB4DE6">
        <w:rPr>
          <w:rFonts w:asciiTheme="minorHAnsi" w:hAnsiTheme="minorHAnsi" w:cstheme="minorHAnsi"/>
          <w:sz w:val="22"/>
          <w:szCs w:val="22"/>
        </w:rPr>
        <w:t xml:space="preserve">full </w:t>
      </w:r>
      <w:r w:rsidRPr="00AB4DE6">
        <w:rPr>
          <w:rFonts w:asciiTheme="minorHAnsi" w:hAnsiTheme="minorHAnsi" w:cstheme="minorHAnsi"/>
          <w:sz w:val="22"/>
          <w:szCs w:val="22"/>
        </w:rPr>
        <w:t xml:space="preserve">papers for publication in the Proceedings of </w:t>
      </w:r>
      <w:r w:rsidR="003F41A9">
        <w:rPr>
          <w:rFonts w:asciiTheme="minorHAnsi" w:hAnsiTheme="minorHAnsi" w:cstheme="minorHAnsi"/>
          <w:sz w:val="22"/>
          <w:szCs w:val="22"/>
          <w:lang w:val="en-US"/>
        </w:rPr>
        <w:t>12</w:t>
      </w:r>
      <w:proofErr w:type="spellStart"/>
      <w:r w:rsidRPr="00AB4DE6">
        <w:rPr>
          <w:rFonts w:asciiTheme="minorHAnsi" w:hAnsiTheme="minorHAnsi" w:cstheme="minorHAnsi"/>
          <w:sz w:val="22"/>
          <w:szCs w:val="22"/>
          <w:vertAlign w:val="superscript"/>
        </w:rPr>
        <w:t>th</w:t>
      </w:r>
      <w:proofErr w:type="spellEnd"/>
      <w:r w:rsidRPr="00AB4DE6">
        <w:rPr>
          <w:rFonts w:asciiTheme="minorHAnsi" w:hAnsiTheme="minorHAnsi" w:cstheme="minorHAnsi"/>
          <w:sz w:val="22"/>
          <w:szCs w:val="22"/>
        </w:rPr>
        <w:t xml:space="preserve"> </w:t>
      </w:r>
      <w:r w:rsidR="003F41A9">
        <w:rPr>
          <w:rFonts w:asciiTheme="minorHAnsi" w:hAnsiTheme="minorHAnsi" w:cstheme="minorHAnsi"/>
          <w:sz w:val="22"/>
          <w:szCs w:val="22"/>
        </w:rPr>
        <w:t>YSF Symposium 2024</w:t>
      </w:r>
      <w:bookmarkStart w:id="5" w:name="_GoBack"/>
      <w:bookmarkEnd w:id="5"/>
      <w:r w:rsidRPr="00AB4DE6">
        <w:rPr>
          <w:rFonts w:asciiTheme="minorHAnsi" w:hAnsiTheme="minorHAnsi" w:cstheme="minorHAnsi"/>
          <w:sz w:val="22"/>
          <w:szCs w:val="22"/>
        </w:rPr>
        <w:t xml:space="preserve">. You can use this document either as a set of instructions or as a template into which you can type your own text directly. The template has adopted </w:t>
      </w:r>
      <w:r w:rsidR="003E7E62" w:rsidRPr="00AB4DE6">
        <w:rPr>
          <w:rFonts w:asciiTheme="minorHAnsi" w:hAnsiTheme="minorHAnsi" w:cstheme="minorHAnsi"/>
          <w:sz w:val="22"/>
          <w:szCs w:val="22"/>
        </w:rPr>
        <w:t xml:space="preserve">the </w:t>
      </w:r>
      <w:r w:rsidRPr="00AB4DE6">
        <w:rPr>
          <w:rFonts w:asciiTheme="minorHAnsi" w:hAnsiTheme="minorHAnsi" w:cstheme="minorHAnsi"/>
          <w:sz w:val="22"/>
          <w:szCs w:val="22"/>
        </w:rPr>
        <w:t xml:space="preserve">main good-practices </w:t>
      </w:r>
      <w:r w:rsidR="003126CC" w:rsidRPr="00AB4DE6">
        <w:rPr>
          <w:rFonts w:asciiTheme="minorHAnsi" w:hAnsiTheme="minorHAnsi" w:cstheme="minorHAnsi"/>
          <w:sz w:val="22"/>
          <w:szCs w:val="22"/>
        </w:rPr>
        <w:t>used in scientific publications</w:t>
      </w:r>
      <w:r w:rsidRPr="00AB4DE6">
        <w:rPr>
          <w:rFonts w:asciiTheme="minorHAnsi" w:hAnsiTheme="minorHAnsi" w:cstheme="minorHAnsi"/>
          <w:sz w:val="22"/>
          <w:szCs w:val="22"/>
        </w:rPr>
        <w:t xml:space="preserve">. </w:t>
      </w:r>
      <w:r w:rsidRPr="00AB4DE6">
        <w:rPr>
          <w:rFonts w:asciiTheme="minorHAnsi" w:hAnsiTheme="minorHAnsi" w:cstheme="minorHAnsi"/>
          <w:sz w:val="22"/>
          <w:szCs w:val="22"/>
          <w:lang w:val="en-US"/>
        </w:rPr>
        <w:t xml:space="preserve">The abstract should not exceed </w:t>
      </w:r>
      <w:r w:rsidR="003126CC" w:rsidRPr="00AB4DE6">
        <w:rPr>
          <w:rFonts w:asciiTheme="minorHAnsi" w:hAnsiTheme="minorHAnsi" w:cstheme="minorHAnsi"/>
          <w:b/>
          <w:bCs/>
          <w:sz w:val="22"/>
          <w:szCs w:val="22"/>
          <w:lang w:val="en-US"/>
        </w:rPr>
        <w:t>30</w:t>
      </w:r>
      <w:r w:rsidRPr="00AB4DE6">
        <w:rPr>
          <w:rFonts w:asciiTheme="minorHAnsi" w:hAnsiTheme="minorHAnsi" w:cstheme="minorHAnsi"/>
          <w:b/>
          <w:bCs/>
          <w:sz w:val="22"/>
          <w:szCs w:val="22"/>
          <w:lang w:val="en-US"/>
        </w:rPr>
        <w:t>0 words.</w:t>
      </w:r>
      <w:commentRangeEnd w:id="4"/>
      <w:r w:rsidR="00A2311F" w:rsidRPr="00AB4DE6">
        <w:rPr>
          <w:rStyle w:val="CommentReference"/>
          <w:rFonts w:asciiTheme="minorHAnsi" w:eastAsia="Calibri" w:hAnsiTheme="minorHAnsi" w:cstheme="minorHAnsi"/>
          <w:sz w:val="22"/>
          <w:szCs w:val="22"/>
          <w:lang w:val="en-US" w:eastAsia="en-US"/>
        </w:rPr>
        <w:commentReference w:id="4"/>
      </w:r>
    </w:p>
    <w:p w14:paraId="27E75F78" w14:textId="77777777" w:rsidR="00097ED0" w:rsidRPr="00AB4DE6" w:rsidRDefault="00097ED0">
      <w:pPr>
        <w:spacing w:line="260" w:lineRule="exact"/>
        <w:contextualSpacing/>
        <w:rPr>
          <w:rStyle w:val="IEEEAbstractHeadingChar"/>
          <w:rFonts w:asciiTheme="minorHAnsi" w:hAnsiTheme="minorHAnsi" w:cstheme="minorHAnsi"/>
          <w:sz w:val="22"/>
          <w:szCs w:val="22"/>
        </w:rPr>
      </w:pPr>
    </w:p>
    <w:p w14:paraId="72463F7B" w14:textId="77777777" w:rsidR="00097ED0" w:rsidRPr="00AB4DE6" w:rsidRDefault="00903E7E">
      <w:pPr>
        <w:spacing w:line="260" w:lineRule="exact"/>
        <w:contextualSpacing/>
        <w:rPr>
          <w:rFonts w:asciiTheme="minorHAnsi" w:hAnsiTheme="minorHAnsi" w:cstheme="minorHAnsi"/>
          <w:sz w:val="22"/>
          <w:szCs w:val="22"/>
          <w:lang w:val="en-GB" w:eastAsia="en-GB"/>
        </w:rPr>
      </w:pPr>
      <w:commentRangeStart w:id="6"/>
      <w:r w:rsidRPr="00AB4DE6">
        <w:rPr>
          <w:rStyle w:val="IEEEAbstractHeadingChar"/>
          <w:rFonts w:asciiTheme="minorHAnsi" w:hAnsiTheme="minorHAnsi" w:cstheme="minorHAnsi"/>
          <w:sz w:val="22"/>
          <w:szCs w:val="22"/>
        </w:rPr>
        <w:t>Keywords</w:t>
      </w:r>
      <w:r w:rsidR="003126CC" w:rsidRPr="00AB4DE6">
        <w:rPr>
          <w:rFonts w:asciiTheme="minorHAnsi" w:hAnsiTheme="minorHAnsi" w:cstheme="minorHAnsi"/>
          <w:sz w:val="22"/>
          <w:szCs w:val="22"/>
        </w:rPr>
        <w:t xml:space="preserve">: </w:t>
      </w:r>
      <w:r w:rsidRPr="00AB4DE6">
        <w:rPr>
          <w:rFonts w:asciiTheme="minorHAnsi" w:hAnsiTheme="minorHAnsi" w:cstheme="minorHAnsi"/>
          <w:sz w:val="22"/>
          <w:szCs w:val="22"/>
        </w:rPr>
        <w:t xml:space="preserve"> </w:t>
      </w:r>
      <w:r w:rsidR="00145234" w:rsidRPr="00AB4DE6">
        <w:rPr>
          <w:rStyle w:val="IEEEAbtractChar"/>
          <w:rFonts w:asciiTheme="minorHAnsi" w:hAnsiTheme="minorHAnsi" w:cstheme="minorHAnsi"/>
          <w:sz w:val="22"/>
          <w:szCs w:val="22"/>
        </w:rPr>
        <w:t>Minimum</w:t>
      </w:r>
      <w:r w:rsidRPr="00AB4DE6">
        <w:rPr>
          <w:rStyle w:val="IEEEAbtractChar"/>
          <w:rFonts w:asciiTheme="minorHAnsi" w:hAnsiTheme="minorHAnsi" w:cstheme="minorHAnsi"/>
          <w:sz w:val="22"/>
          <w:szCs w:val="22"/>
        </w:rPr>
        <w:t xml:space="preserve"> 3 keywords</w:t>
      </w:r>
      <w:commentRangeEnd w:id="6"/>
      <w:r w:rsidR="004C10F3">
        <w:rPr>
          <w:rStyle w:val="CommentReference"/>
          <w:rFonts w:ascii="Calibri" w:eastAsia="Calibri" w:hAnsi="Calibri"/>
          <w:lang w:val="en-US" w:eastAsia="en-US"/>
        </w:rPr>
        <w:commentReference w:id="6"/>
      </w:r>
    </w:p>
    <w:p w14:paraId="0BFE3711" w14:textId="77777777" w:rsidR="00097ED0" w:rsidRPr="00AB4DE6" w:rsidRDefault="00097ED0">
      <w:pPr>
        <w:pStyle w:val="IEEEHeading1"/>
        <w:numPr>
          <w:ilvl w:val="0"/>
          <w:numId w:val="0"/>
        </w:numPr>
        <w:spacing w:before="0" w:after="0" w:line="260" w:lineRule="exact"/>
        <w:contextualSpacing/>
        <w:rPr>
          <w:rFonts w:asciiTheme="minorHAnsi" w:hAnsiTheme="minorHAnsi" w:cstheme="minorHAnsi"/>
          <w:sz w:val="22"/>
          <w:szCs w:val="22"/>
        </w:rPr>
      </w:pPr>
    </w:p>
    <w:p w14:paraId="32933183" w14:textId="77777777" w:rsidR="00097ED0" w:rsidRPr="004C10F3" w:rsidRDefault="00903E7E" w:rsidP="00240206">
      <w:pPr>
        <w:pStyle w:val="IEEEHeading1"/>
        <w:numPr>
          <w:ilvl w:val="0"/>
          <w:numId w:val="0"/>
        </w:numPr>
        <w:spacing w:before="0" w:after="160" w:line="240" w:lineRule="auto"/>
        <w:contextualSpacing/>
        <w:rPr>
          <w:rFonts w:asciiTheme="minorHAnsi" w:hAnsiTheme="minorHAnsi" w:cstheme="minorHAnsi"/>
          <w:b/>
          <w:sz w:val="22"/>
          <w:szCs w:val="22"/>
        </w:rPr>
      </w:pPr>
      <w:commentRangeStart w:id="7"/>
      <w:r w:rsidRPr="004C10F3">
        <w:rPr>
          <w:rFonts w:asciiTheme="minorHAnsi" w:hAnsiTheme="minorHAnsi" w:cstheme="minorHAnsi"/>
          <w:b/>
          <w:sz w:val="22"/>
          <w:szCs w:val="22"/>
        </w:rPr>
        <w:t>I. INTRODUCTION</w:t>
      </w:r>
    </w:p>
    <w:p w14:paraId="53DF3A1E" w14:textId="77777777" w:rsidR="00097ED0" w:rsidRPr="00AB4DE6" w:rsidRDefault="00903E7E" w:rsidP="00240206">
      <w:pPr>
        <w:pStyle w:val="IEEEParagraph"/>
        <w:spacing w:line="240" w:lineRule="auto"/>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This document is a template and it adopts standard practices used by researchers in both hard and soft sciences. You can download an electronic copy of this template from </w:t>
      </w:r>
      <w:r w:rsidR="0006731D">
        <w:rPr>
          <w:rFonts w:asciiTheme="minorHAnsi" w:hAnsiTheme="minorHAnsi" w:cstheme="minorHAnsi"/>
          <w:sz w:val="22"/>
          <w:szCs w:val="22"/>
        </w:rPr>
        <w:t xml:space="preserve">YSF Symposium site </w:t>
      </w:r>
      <w:r w:rsidRPr="00AB4DE6">
        <w:rPr>
          <w:rFonts w:asciiTheme="minorHAnsi" w:hAnsiTheme="minorHAnsi" w:cstheme="minorHAnsi"/>
          <w:sz w:val="22"/>
          <w:szCs w:val="22"/>
        </w:rPr>
        <w:t xml:space="preserve">as an MS Word file and type your paper on it. </w:t>
      </w:r>
    </w:p>
    <w:commentRangeEnd w:id="7"/>
    <w:p w14:paraId="35C56E56" w14:textId="77777777" w:rsidR="00097ED0" w:rsidRPr="00AB4DE6" w:rsidRDefault="004C10F3" w:rsidP="00240206">
      <w:pPr>
        <w:pStyle w:val="IEEEParagraph"/>
        <w:spacing w:line="240" w:lineRule="auto"/>
        <w:ind w:firstLine="0"/>
        <w:contextualSpacing/>
        <w:rPr>
          <w:rFonts w:asciiTheme="minorHAnsi" w:hAnsiTheme="minorHAnsi" w:cstheme="minorHAnsi"/>
          <w:sz w:val="22"/>
          <w:szCs w:val="22"/>
        </w:rPr>
      </w:pPr>
      <w:r>
        <w:rPr>
          <w:rStyle w:val="CommentReference"/>
          <w:rFonts w:ascii="Calibri" w:eastAsia="Calibri" w:hAnsi="Calibri"/>
          <w:lang w:val="en-US" w:eastAsia="en-US"/>
        </w:rPr>
        <w:commentReference w:id="7"/>
      </w:r>
    </w:p>
    <w:p w14:paraId="7226A01F" w14:textId="77777777" w:rsidR="00097ED0" w:rsidRPr="00AB4DE6" w:rsidRDefault="00903E7E" w:rsidP="00240206">
      <w:pPr>
        <w:pStyle w:val="IEEEHeading1"/>
        <w:numPr>
          <w:ilvl w:val="0"/>
          <w:numId w:val="0"/>
        </w:numPr>
        <w:spacing w:before="0" w:after="160" w:line="240" w:lineRule="auto"/>
        <w:contextualSpacing/>
        <w:rPr>
          <w:rFonts w:asciiTheme="minorHAnsi" w:hAnsiTheme="minorHAnsi" w:cstheme="minorHAnsi"/>
          <w:sz w:val="22"/>
          <w:szCs w:val="22"/>
        </w:rPr>
      </w:pPr>
      <w:r w:rsidRPr="00AB4DE6">
        <w:rPr>
          <w:rFonts w:asciiTheme="minorHAnsi" w:hAnsiTheme="minorHAnsi" w:cstheme="minorHAnsi"/>
          <w:sz w:val="22"/>
          <w:szCs w:val="22"/>
        </w:rPr>
        <w:t>II. PAPER LAYOUT</w:t>
      </w:r>
    </w:p>
    <w:p w14:paraId="4ED9BF05" w14:textId="77777777" w:rsidR="00097ED0" w:rsidRPr="00AB4DE6" w:rsidRDefault="00903E7E" w:rsidP="00240206">
      <w:pPr>
        <w:pStyle w:val="IEEEParagraph"/>
        <w:spacing w:line="240" w:lineRule="auto"/>
        <w:ind w:firstLine="0"/>
        <w:contextualSpacing/>
        <w:rPr>
          <w:rFonts w:asciiTheme="minorHAnsi" w:hAnsiTheme="minorHAnsi" w:cstheme="minorHAnsi"/>
          <w:sz w:val="22"/>
          <w:szCs w:val="22"/>
        </w:rPr>
      </w:pPr>
      <w:commentRangeStart w:id="8"/>
      <w:r w:rsidRPr="00AB4DE6">
        <w:rPr>
          <w:rFonts w:asciiTheme="minorHAnsi" w:hAnsiTheme="minorHAnsi" w:cstheme="minorHAnsi"/>
          <w:sz w:val="22"/>
          <w:szCs w:val="22"/>
        </w:rPr>
        <w:t>Perhaps the easiest way to comply with the conference paper formatting requirements is to use this document as a template and simply type your text into it. When using this as a template</w:t>
      </w:r>
      <w:r w:rsidR="003E7E62" w:rsidRPr="00AB4DE6">
        <w:rPr>
          <w:rFonts w:asciiTheme="minorHAnsi" w:hAnsiTheme="minorHAnsi" w:cstheme="minorHAnsi"/>
          <w:sz w:val="22"/>
          <w:szCs w:val="22"/>
        </w:rPr>
        <w:t>,</w:t>
      </w:r>
      <w:r w:rsidRPr="00AB4DE6">
        <w:rPr>
          <w:rFonts w:asciiTheme="minorHAnsi" w:hAnsiTheme="minorHAnsi" w:cstheme="minorHAnsi"/>
          <w:sz w:val="22"/>
          <w:szCs w:val="22"/>
        </w:rPr>
        <w:t xml:space="preserve"> you do not need to worry about page layout, fonts, etc. The main body of the paper should be organized into </w:t>
      </w:r>
      <w:r w:rsidRPr="00AB4DE6">
        <w:rPr>
          <w:rFonts w:asciiTheme="minorHAnsi" w:hAnsiTheme="minorHAnsi" w:cstheme="minorHAnsi"/>
          <w:sz w:val="22"/>
          <w:szCs w:val="22"/>
        </w:rPr>
        <w:t xml:space="preserve">sections, as Introduction, Methodology and Experimental </w:t>
      </w:r>
      <w:r w:rsidRPr="00AB4DE6">
        <w:rPr>
          <w:rFonts w:asciiTheme="minorHAnsi" w:hAnsiTheme="minorHAnsi" w:cstheme="minorHAnsi"/>
          <w:iCs/>
          <w:sz w:val="22"/>
          <w:szCs w:val="22"/>
        </w:rPr>
        <w:t>design, Results, Discussion and Conclusion, Acknowledgement and References. The abstract (already accepted) should be included at the beginning.</w:t>
      </w:r>
      <w:r w:rsidRPr="00AB4DE6">
        <w:rPr>
          <w:rFonts w:asciiTheme="minorHAnsi" w:hAnsiTheme="minorHAnsi" w:cstheme="minorHAnsi"/>
          <w:color w:val="000000"/>
          <w:sz w:val="22"/>
          <w:szCs w:val="22"/>
        </w:rPr>
        <w:t xml:space="preserve"> Papers, excluding the abstract portion, shall not exceed </w:t>
      </w:r>
      <w:proofErr w:type="gramStart"/>
      <w:r w:rsidR="0006731D">
        <w:rPr>
          <w:rFonts w:asciiTheme="minorHAnsi" w:hAnsiTheme="minorHAnsi" w:cstheme="minorHAnsi"/>
          <w:b/>
          <w:bCs/>
          <w:color w:val="000000"/>
          <w:sz w:val="22"/>
          <w:szCs w:val="22"/>
        </w:rPr>
        <w:t xml:space="preserve">fifteen </w:t>
      </w:r>
      <w:r w:rsidRPr="00AB4DE6">
        <w:rPr>
          <w:rFonts w:asciiTheme="minorHAnsi" w:hAnsiTheme="minorHAnsi" w:cstheme="minorHAnsi"/>
          <w:b/>
          <w:bCs/>
          <w:color w:val="000000"/>
          <w:sz w:val="22"/>
          <w:szCs w:val="22"/>
        </w:rPr>
        <w:t xml:space="preserve"> </w:t>
      </w:r>
      <w:r w:rsidRPr="00AB4DE6">
        <w:rPr>
          <w:rFonts w:asciiTheme="minorHAnsi" w:hAnsiTheme="minorHAnsi" w:cstheme="minorHAnsi"/>
          <w:color w:val="000000"/>
          <w:sz w:val="22"/>
          <w:szCs w:val="22"/>
        </w:rPr>
        <w:t>(</w:t>
      </w:r>
      <w:proofErr w:type="gramEnd"/>
      <w:r w:rsidR="0006731D">
        <w:rPr>
          <w:rFonts w:asciiTheme="minorHAnsi" w:hAnsiTheme="minorHAnsi" w:cstheme="minorHAnsi"/>
          <w:color w:val="000000"/>
          <w:sz w:val="22"/>
          <w:szCs w:val="22"/>
        </w:rPr>
        <w:t>15</w:t>
      </w:r>
      <w:r w:rsidRPr="00AB4DE6">
        <w:rPr>
          <w:rFonts w:asciiTheme="minorHAnsi" w:hAnsiTheme="minorHAnsi" w:cstheme="minorHAnsi"/>
          <w:color w:val="000000"/>
          <w:sz w:val="22"/>
          <w:szCs w:val="22"/>
        </w:rPr>
        <w:t>) pages in length.</w:t>
      </w:r>
      <w:commentRangeEnd w:id="8"/>
      <w:r w:rsidR="0006731D">
        <w:rPr>
          <w:rStyle w:val="CommentReference"/>
          <w:rFonts w:ascii="Calibri" w:eastAsia="Calibri" w:hAnsi="Calibri"/>
          <w:lang w:val="en-US" w:eastAsia="en-US"/>
        </w:rPr>
        <w:commentReference w:id="8"/>
      </w:r>
    </w:p>
    <w:p w14:paraId="1282031A" w14:textId="77777777" w:rsidR="00097ED0" w:rsidRPr="00AB4DE6" w:rsidRDefault="00097ED0" w:rsidP="00240206">
      <w:pPr>
        <w:pStyle w:val="IEEEParagraph"/>
        <w:spacing w:line="240" w:lineRule="auto"/>
        <w:ind w:firstLine="0"/>
        <w:contextualSpacing/>
        <w:rPr>
          <w:rFonts w:asciiTheme="minorHAnsi" w:hAnsiTheme="minorHAnsi" w:cstheme="minorHAnsi"/>
          <w:sz w:val="22"/>
          <w:szCs w:val="22"/>
        </w:rPr>
      </w:pPr>
    </w:p>
    <w:p w14:paraId="20BDBF95" w14:textId="77777777" w:rsidR="00097ED0" w:rsidRPr="008D5711" w:rsidRDefault="00903E7E" w:rsidP="00240206">
      <w:pPr>
        <w:pStyle w:val="IEEEHeading2"/>
        <w:spacing w:before="0" w:after="160" w:line="240" w:lineRule="auto"/>
        <w:contextualSpacing/>
        <w:rPr>
          <w:rFonts w:asciiTheme="minorHAnsi" w:hAnsiTheme="minorHAnsi" w:cstheme="minorHAnsi"/>
          <w:sz w:val="22"/>
          <w:szCs w:val="22"/>
        </w:rPr>
      </w:pPr>
      <w:r w:rsidRPr="008D5711">
        <w:rPr>
          <w:rFonts w:asciiTheme="minorHAnsi" w:hAnsiTheme="minorHAnsi" w:cstheme="minorHAnsi"/>
          <w:sz w:val="22"/>
          <w:szCs w:val="22"/>
        </w:rPr>
        <w:t>Page Format</w:t>
      </w:r>
    </w:p>
    <w:p w14:paraId="2A6B8761" w14:textId="514B7000" w:rsidR="00097ED0" w:rsidRPr="008D5711" w:rsidRDefault="00903E7E" w:rsidP="00240206">
      <w:pPr>
        <w:pStyle w:val="IEEEParagraph"/>
        <w:spacing w:line="240" w:lineRule="auto"/>
        <w:ind w:firstLine="0"/>
        <w:contextualSpacing/>
        <w:rPr>
          <w:rFonts w:asciiTheme="minorHAnsi" w:hAnsiTheme="minorHAnsi" w:cstheme="minorHAnsi"/>
          <w:sz w:val="22"/>
          <w:szCs w:val="22"/>
        </w:rPr>
      </w:pPr>
      <w:r w:rsidRPr="008D5711">
        <w:rPr>
          <w:rFonts w:asciiTheme="minorHAnsi" w:hAnsiTheme="minorHAnsi" w:cstheme="minorHAnsi"/>
          <w:sz w:val="22"/>
          <w:szCs w:val="22"/>
        </w:rPr>
        <w:t xml:space="preserve">As already formatted in this document, your </w:t>
      </w:r>
      <w:proofErr w:type="gramStart"/>
      <w:r w:rsidRPr="008D5711">
        <w:rPr>
          <w:rFonts w:asciiTheme="minorHAnsi" w:hAnsiTheme="minorHAnsi" w:cstheme="minorHAnsi"/>
          <w:sz w:val="22"/>
          <w:szCs w:val="22"/>
        </w:rPr>
        <w:t>paper</w:t>
      </w:r>
      <w:proofErr w:type="gramEnd"/>
      <w:r w:rsidRPr="008D5711">
        <w:rPr>
          <w:rFonts w:asciiTheme="minorHAnsi" w:hAnsiTheme="minorHAnsi" w:cstheme="minorHAnsi"/>
          <w:sz w:val="22"/>
          <w:szCs w:val="22"/>
        </w:rPr>
        <w:t xml:space="preserve"> should use a page size corresponding to </w:t>
      </w:r>
      <w:r w:rsidR="0031532C" w:rsidRPr="008D5711">
        <w:rPr>
          <w:rFonts w:asciiTheme="minorHAnsi" w:hAnsiTheme="minorHAnsi" w:cstheme="minorHAnsi"/>
          <w:sz w:val="22"/>
          <w:szCs w:val="22"/>
        </w:rPr>
        <w:t>B5 (JIS)</w:t>
      </w:r>
      <w:r w:rsidR="003E7E62" w:rsidRPr="008D5711">
        <w:rPr>
          <w:rFonts w:asciiTheme="minorHAnsi" w:hAnsiTheme="minorHAnsi" w:cstheme="minorHAnsi"/>
          <w:sz w:val="22"/>
          <w:szCs w:val="22"/>
        </w:rPr>
        <w:t>,</w:t>
      </w:r>
      <w:r w:rsidRPr="008D5711">
        <w:rPr>
          <w:rFonts w:asciiTheme="minorHAnsi" w:hAnsiTheme="minorHAnsi" w:cstheme="minorHAnsi"/>
          <w:sz w:val="22"/>
          <w:szCs w:val="22"/>
        </w:rPr>
        <w:t xml:space="preserve"> which is </w:t>
      </w:r>
      <w:r w:rsidR="0031532C" w:rsidRPr="008D5711">
        <w:rPr>
          <w:rFonts w:asciiTheme="minorHAnsi" w:hAnsiTheme="minorHAnsi" w:cstheme="minorHAnsi"/>
          <w:sz w:val="22"/>
          <w:szCs w:val="22"/>
        </w:rPr>
        <w:t>B5 (JIS) - (182 mm x 257 mm)</w:t>
      </w:r>
      <w:r w:rsidRPr="008D5711">
        <w:rPr>
          <w:rFonts w:asciiTheme="minorHAnsi" w:hAnsiTheme="minorHAnsi" w:cstheme="minorHAnsi"/>
          <w:sz w:val="22"/>
          <w:szCs w:val="22"/>
        </w:rPr>
        <w:t>.  The margins should be set as follows:</w:t>
      </w:r>
    </w:p>
    <w:p w14:paraId="7A355C51" w14:textId="77777777" w:rsidR="00097ED0" w:rsidRPr="008D5711" w:rsidRDefault="00097ED0" w:rsidP="00240206">
      <w:pPr>
        <w:pStyle w:val="IEEEParagraph"/>
        <w:spacing w:line="240" w:lineRule="auto"/>
        <w:ind w:firstLine="0"/>
        <w:contextualSpacing/>
        <w:rPr>
          <w:rFonts w:asciiTheme="minorHAnsi" w:hAnsiTheme="minorHAnsi" w:cstheme="minorHAnsi"/>
          <w:sz w:val="22"/>
          <w:szCs w:val="22"/>
        </w:rPr>
      </w:pPr>
    </w:p>
    <w:p w14:paraId="6C238596" w14:textId="0CB2D395" w:rsidR="00097ED0" w:rsidRPr="008D5711" w:rsidRDefault="00903E7E" w:rsidP="00240206">
      <w:pPr>
        <w:pStyle w:val="IEEEParagraph"/>
        <w:numPr>
          <w:ilvl w:val="0"/>
          <w:numId w:val="5"/>
        </w:numPr>
        <w:spacing w:line="240" w:lineRule="auto"/>
        <w:contextualSpacing/>
        <w:rPr>
          <w:rFonts w:asciiTheme="minorHAnsi" w:hAnsiTheme="minorHAnsi" w:cstheme="minorHAnsi"/>
          <w:sz w:val="22"/>
          <w:szCs w:val="22"/>
        </w:rPr>
      </w:pPr>
      <w:r w:rsidRPr="008D5711">
        <w:rPr>
          <w:rFonts w:asciiTheme="minorHAnsi" w:hAnsiTheme="minorHAnsi" w:cstheme="minorHAnsi"/>
          <w:sz w:val="22"/>
          <w:szCs w:val="22"/>
        </w:rPr>
        <w:t>Top = 2</w:t>
      </w:r>
      <w:r w:rsidR="00781423" w:rsidRPr="008D5711">
        <w:rPr>
          <w:rFonts w:asciiTheme="minorHAnsi" w:hAnsiTheme="minorHAnsi" w:cstheme="minorHAnsi"/>
          <w:sz w:val="22"/>
          <w:szCs w:val="22"/>
        </w:rPr>
        <w:t>5</w:t>
      </w:r>
      <w:r w:rsidRPr="008D5711">
        <w:rPr>
          <w:rFonts w:asciiTheme="minorHAnsi" w:hAnsiTheme="minorHAnsi" w:cstheme="minorHAnsi"/>
          <w:sz w:val="22"/>
          <w:szCs w:val="22"/>
        </w:rPr>
        <w:t xml:space="preserve"> mm </w:t>
      </w:r>
    </w:p>
    <w:p w14:paraId="29C8B691" w14:textId="68C5F220" w:rsidR="00097ED0" w:rsidRPr="008D5711" w:rsidRDefault="00903E7E">
      <w:pPr>
        <w:pStyle w:val="IEEEParagraph"/>
        <w:numPr>
          <w:ilvl w:val="0"/>
          <w:numId w:val="5"/>
        </w:numPr>
        <w:spacing w:line="260" w:lineRule="exact"/>
        <w:contextualSpacing/>
        <w:rPr>
          <w:rFonts w:asciiTheme="minorHAnsi" w:hAnsiTheme="minorHAnsi" w:cstheme="minorHAnsi"/>
          <w:sz w:val="22"/>
          <w:szCs w:val="22"/>
        </w:rPr>
      </w:pPr>
      <w:r w:rsidRPr="008D5711">
        <w:rPr>
          <w:rFonts w:asciiTheme="minorHAnsi" w:hAnsiTheme="minorHAnsi" w:cstheme="minorHAnsi"/>
          <w:sz w:val="22"/>
          <w:szCs w:val="22"/>
        </w:rPr>
        <w:t>Bottom = 2</w:t>
      </w:r>
      <w:r w:rsidR="00781423" w:rsidRPr="008D5711">
        <w:rPr>
          <w:rFonts w:asciiTheme="minorHAnsi" w:hAnsiTheme="minorHAnsi" w:cstheme="minorHAnsi"/>
          <w:sz w:val="22"/>
          <w:szCs w:val="22"/>
        </w:rPr>
        <w:t>5</w:t>
      </w:r>
      <w:r w:rsidRPr="008D5711">
        <w:rPr>
          <w:rFonts w:asciiTheme="minorHAnsi" w:hAnsiTheme="minorHAnsi" w:cstheme="minorHAnsi"/>
          <w:sz w:val="22"/>
          <w:szCs w:val="22"/>
        </w:rPr>
        <w:t xml:space="preserve"> mm </w:t>
      </w:r>
    </w:p>
    <w:p w14:paraId="62C07F65" w14:textId="77777777" w:rsidR="009C514C" w:rsidRPr="008D5711" w:rsidRDefault="00781423" w:rsidP="009C514C">
      <w:pPr>
        <w:pStyle w:val="IEEEParagraph"/>
        <w:numPr>
          <w:ilvl w:val="0"/>
          <w:numId w:val="5"/>
        </w:numPr>
        <w:spacing w:line="260" w:lineRule="exact"/>
        <w:contextualSpacing/>
        <w:rPr>
          <w:rFonts w:asciiTheme="minorHAnsi" w:hAnsiTheme="minorHAnsi" w:cstheme="minorHAnsi"/>
          <w:sz w:val="22"/>
          <w:szCs w:val="22"/>
        </w:rPr>
      </w:pPr>
      <w:r w:rsidRPr="008D5711">
        <w:rPr>
          <w:rFonts w:asciiTheme="minorHAnsi" w:hAnsiTheme="minorHAnsi" w:cstheme="minorHAnsi"/>
          <w:sz w:val="22"/>
          <w:szCs w:val="22"/>
        </w:rPr>
        <w:t>Right = 25 mm</w:t>
      </w:r>
    </w:p>
    <w:p w14:paraId="5D1F2055" w14:textId="235285FF" w:rsidR="00097ED0" w:rsidRPr="008D5711" w:rsidRDefault="00903E7E" w:rsidP="009C514C">
      <w:pPr>
        <w:pStyle w:val="IEEEParagraph"/>
        <w:numPr>
          <w:ilvl w:val="0"/>
          <w:numId w:val="5"/>
        </w:numPr>
        <w:spacing w:line="260" w:lineRule="exact"/>
        <w:contextualSpacing/>
        <w:rPr>
          <w:rFonts w:asciiTheme="minorHAnsi" w:hAnsiTheme="minorHAnsi" w:cstheme="minorHAnsi"/>
          <w:sz w:val="22"/>
          <w:szCs w:val="22"/>
        </w:rPr>
      </w:pPr>
      <w:r w:rsidRPr="008D5711">
        <w:rPr>
          <w:rFonts w:asciiTheme="minorHAnsi" w:hAnsiTheme="minorHAnsi" w:cstheme="minorHAnsi"/>
          <w:sz w:val="22"/>
          <w:szCs w:val="22"/>
        </w:rPr>
        <w:t>Left =</w:t>
      </w:r>
      <w:r w:rsidR="009C514C" w:rsidRPr="008D5711">
        <w:rPr>
          <w:rFonts w:asciiTheme="minorHAnsi" w:hAnsiTheme="minorHAnsi" w:cstheme="minorHAnsi"/>
          <w:sz w:val="22"/>
          <w:szCs w:val="22"/>
        </w:rPr>
        <w:t xml:space="preserve"> 30</w:t>
      </w:r>
      <w:r w:rsidRPr="008D5711">
        <w:rPr>
          <w:rFonts w:asciiTheme="minorHAnsi" w:hAnsiTheme="minorHAnsi" w:cstheme="minorHAnsi"/>
          <w:sz w:val="22"/>
          <w:szCs w:val="22"/>
        </w:rPr>
        <w:t xml:space="preserve"> mm </w:t>
      </w:r>
    </w:p>
    <w:p w14:paraId="0E2856CA" w14:textId="77777777"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Your paper should also be in </w:t>
      </w:r>
      <w:r w:rsidR="003E7E62" w:rsidRPr="00AB4DE6">
        <w:rPr>
          <w:rFonts w:asciiTheme="minorHAnsi" w:hAnsiTheme="minorHAnsi" w:cstheme="minorHAnsi"/>
          <w:sz w:val="22"/>
          <w:szCs w:val="22"/>
        </w:rPr>
        <w:t xml:space="preserve">a </w:t>
      </w:r>
      <w:r w:rsidRPr="00AB4DE6">
        <w:rPr>
          <w:rFonts w:asciiTheme="minorHAnsi" w:hAnsiTheme="minorHAnsi" w:cstheme="minorHAnsi"/>
          <w:sz w:val="22"/>
          <w:szCs w:val="22"/>
        </w:rPr>
        <w:t>two</w:t>
      </w:r>
      <w:r w:rsidR="003E7E62" w:rsidRPr="00AB4DE6">
        <w:rPr>
          <w:rFonts w:asciiTheme="minorHAnsi" w:hAnsiTheme="minorHAnsi" w:cstheme="minorHAnsi"/>
          <w:sz w:val="22"/>
          <w:szCs w:val="22"/>
        </w:rPr>
        <w:t>-</w:t>
      </w:r>
      <w:r w:rsidRPr="00AB4DE6">
        <w:rPr>
          <w:rFonts w:asciiTheme="minorHAnsi" w:hAnsiTheme="minorHAnsi" w:cstheme="minorHAnsi"/>
          <w:sz w:val="22"/>
          <w:szCs w:val="22"/>
        </w:rPr>
        <w:t xml:space="preserve">column </w:t>
      </w:r>
      <w:r w:rsidR="00FD5518" w:rsidRPr="00AB4DE6">
        <w:rPr>
          <w:rFonts w:asciiTheme="minorHAnsi" w:hAnsiTheme="minorHAnsi" w:cstheme="minorHAnsi"/>
          <w:sz w:val="22"/>
          <w:szCs w:val="22"/>
        </w:rPr>
        <w:t>format</w:t>
      </w:r>
      <w:r w:rsidRPr="00AB4DE6">
        <w:rPr>
          <w:rFonts w:asciiTheme="minorHAnsi" w:hAnsiTheme="minorHAnsi" w:cstheme="minorHAnsi"/>
          <w:sz w:val="22"/>
          <w:szCs w:val="22"/>
        </w:rPr>
        <w:t xml:space="preserve"> with a space of 4.00 mm (0.15") between columns. </w:t>
      </w:r>
    </w:p>
    <w:p w14:paraId="3C964B2A"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6CCE648B" w14:textId="77777777" w:rsidR="00097ED0" w:rsidRPr="00AB4DE6" w:rsidRDefault="00903E7E">
      <w:pPr>
        <w:pStyle w:val="IEEEHeading1"/>
        <w:numPr>
          <w:ilvl w:val="0"/>
          <w:numId w:val="0"/>
        </w:numPr>
        <w:spacing w:before="0" w:after="0" w:line="260" w:lineRule="exact"/>
        <w:contextualSpacing/>
        <w:rPr>
          <w:rFonts w:asciiTheme="minorHAnsi" w:hAnsiTheme="minorHAnsi" w:cstheme="minorHAnsi"/>
          <w:sz w:val="22"/>
          <w:szCs w:val="22"/>
        </w:rPr>
      </w:pPr>
      <w:r w:rsidRPr="00AB4DE6">
        <w:rPr>
          <w:rFonts w:asciiTheme="minorHAnsi" w:hAnsiTheme="minorHAnsi" w:cstheme="minorHAnsi"/>
          <w:sz w:val="22"/>
          <w:szCs w:val="22"/>
        </w:rPr>
        <w:t>III. PARAGRAPH STYLE</w:t>
      </w:r>
    </w:p>
    <w:p w14:paraId="44F423FA" w14:textId="05877355"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Line spacing shall be</w:t>
      </w:r>
      <w:r w:rsidR="009C514C">
        <w:rPr>
          <w:rFonts w:asciiTheme="minorHAnsi" w:hAnsiTheme="minorHAnsi" w:cstheme="minorHAnsi"/>
          <w:sz w:val="22"/>
          <w:szCs w:val="22"/>
        </w:rPr>
        <w:t xml:space="preserve"> single space</w:t>
      </w:r>
      <w:r w:rsidRPr="00AB4DE6">
        <w:rPr>
          <w:rFonts w:asciiTheme="minorHAnsi" w:hAnsiTheme="minorHAnsi" w:cstheme="minorHAnsi"/>
          <w:sz w:val="22"/>
          <w:szCs w:val="22"/>
        </w:rPr>
        <w:t xml:space="preserve">, and no space before and after in the paragraph formatting, as set in this document. Keep one blank line space between 2 paragraphs as formatted in this document. No paragraph should be indented.  All </w:t>
      </w:r>
      <w:r w:rsidRPr="00AB4DE6">
        <w:rPr>
          <w:rFonts w:asciiTheme="minorHAnsi" w:hAnsiTheme="minorHAnsi" w:cstheme="minorHAnsi"/>
          <w:sz w:val="22"/>
          <w:szCs w:val="22"/>
        </w:rPr>
        <w:lastRenderedPageBreak/>
        <w:t>paragraphs should be justified, i.e. both left and right-justified.</w:t>
      </w:r>
    </w:p>
    <w:p w14:paraId="651514D8"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74CD994D" w14:textId="77777777" w:rsidR="00097ED0" w:rsidRPr="00AB4DE6" w:rsidRDefault="00903E7E">
      <w:pPr>
        <w:pStyle w:val="IEEEHeading2"/>
        <w:numPr>
          <w:ilvl w:val="0"/>
          <w:numId w:val="6"/>
        </w:numPr>
        <w:spacing w:before="0" w:after="0" w:line="260" w:lineRule="exact"/>
        <w:contextualSpacing/>
        <w:rPr>
          <w:rFonts w:asciiTheme="minorHAnsi" w:hAnsiTheme="minorHAnsi" w:cstheme="minorHAnsi"/>
          <w:sz w:val="22"/>
          <w:szCs w:val="22"/>
        </w:rPr>
      </w:pPr>
      <w:r w:rsidRPr="00AB4DE6">
        <w:rPr>
          <w:rFonts w:asciiTheme="minorHAnsi" w:hAnsiTheme="minorHAnsi" w:cstheme="minorHAnsi"/>
          <w:sz w:val="22"/>
          <w:szCs w:val="22"/>
        </w:rPr>
        <w:t>Text Font of Entire Document</w:t>
      </w:r>
    </w:p>
    <w:p w14:paraId="0E7F2253" w14:textId="77777777"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The entire document should be in </w:t>
      </w:r>
      <w:r w:rsidR="001E3E98">
        <w:rPr>
          <w:rFonts w:asciiTheme="minorHAnsi" w:hAnsiTheme="minorHAnsi" w:cstheme="minorHAnsi"/>
          <w:sz w:val="22"/>
          <w:szCs w:val="22"/>
        </w:rPr>
        <w:t>Calibri (body)</w:t>
      </w:r>
      <w:r w:rsidRPr="00AB4DE6">
        <w:rPr>
          <w:rFonts w:asciiTheme="minorHAnsi" w:hAnsiTheme="minorHAnsi" w:cstheme="minorHAnsi"/>
          <w:sz w:val="22"/>
          <w:szCs w:val="22"/>
        </w:rPr>
        <w:t>. Other font types may be used if needed for special purposes. Recommended font sizes are shown in Table 1.</w:t>
      </w:r>
    </w:p>
    <w:p w14:paraId="3E548DAA"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4CCB7F7C" w14:textId="77777777" w:rsidR="00097ED0" w:rsidRPr="008C63B2" w:rsidRDefault="00903E7E" w:rsidP="008C63B2">
      <w:pPr>
        <w:pStyle w:val="IEEEParagraph"/>
        <w:spacing w:line="260" w:lineRule="exact"/>
        <w:ind w:firstLine="0"/>
        <w:contextualSpacing/>
        <w:jc w:val="center"/>
        <w:rPr>
          <w:rFonts w:asciiTheme="minorHAnsi" w:hAnsiTheme="minorHAnsi" w:cstheme="minorHAnsi"/>
          <w:sz w:val="22"/>
          <w:szCs w:val="22"/>
        </w:rPr>
      </w:pPr>
      <w:r w:rsidRPr="00AB4DE6">
        <w:rPr>
          <w:rFonts w:asciiTheme="minorHAnsi" w:hAnsiTheme="minorHAnsi" w:cstheme="minorHAnsi"/>
          <w:sz w:val="22"/>
          <w:szCs w:val="22"/>
        </w:rPr>
        <w:t>Table 1.  Font sizes for this publication</w:t>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350"/>
        <w:gridCol w:w="900"/>
        <w:gridCol w:w="1080"/>
      </w:tblGrid>
      <w:tr w:rsidR="00097ED0" w:rsidRPr="00AB4DE6" w14:paraId="28EEAF1B" w14:textId="77777777" w:rsidTr="00187B2A">
        <w:trPr>
          <w:jc w:val="center"/>
        </w:trPr>
        <w:tc>
          <w:tcPr>
            <w:tcW w:w="625" w:type="dxa"/>
            <w:vMerge w:val="restart"/>
          </w:tcPr>
          <w:p w14:paraId="35E691E3" w14:textId="77777777" w:rsidR="00097ED0" w:rsidRPr="008C63B2" w:rsidRDefault="00903E7E">
            <w:pPr>
              <w:pStyle w:val="IEEETableHeaderLeft-Justified"/>
              <w:spacing w:line="240" w:lineRule="exact"/>
              <w:contextualSpacing/>
              <w:rPr>
                <w:rFonts w:asciiTheme="minorHAnsi" w:hAnsiTheme="minorHAnsi" w:cstheme="minorHAnsi"/>
                <w:szCs w:val="18"/>
              </w:rPr>
            </w:pPr>
            <w:r w:rsidRPr="008C63B2">
              <w:rPr>
                <w:rFonts w:asciiTheme="minorHAnsi" w:hAnsiTheme="minorHAnsi" w:cstheme="minorHAnsi"/>
                <w:szCs w:val="18"/>
              </w:rPr>
              <w:t xml:space="preserve">Font Size </w:t>
            </w:r>
          </w:p>
        </w:tc>
        <w:tc>
          <w:tcPr>
            <w:tcW w:w="3330" w:type="dxa"/>
            <w:gridSpan w:val="3"/>
          </w:tcPr>
          <w:p w14:paraId="69778322" w14:textId="77777777" w:rsidR="00097ED0" w:rsidRPr="008C63B2" w:rsidRDefault="00903E7E">
            <w:pPr>
              <w:pStyle w:val="IEEETableHeaderCentered"/>
              <w:spacing w:line="240" w:lineRule="exact"/>
              <w:contextualSpacing/>
              <w:rPr>
                <w:rFonts w:asciiTheme="minorHAnsi" w:hAnsiTheme="minorHAnsi" w:cstheme="minorHAnsi"/>
                <w:szCs w:val="18"/>
              </w:rPr>
            </w:pPr>
            <w:r w:rsidRPr="008C63B2">
              <w:rPr>
                <w:rFonts w:asciiTheme="minorHAnsi" w:hAnsiTheme="minorHAnsi" w:cstheme="minorHAnsi"/>
                <w:szCs w:val="18"/>
              </w:rPr>
              <w:t xml:space="preserve">Appearance </w:t>
            </w:r>
          </w:p>
        </w:tc>
      </w:tr>
      <w:tr w:rsidR="00097ED0" w:rsidRPr="00AB4DE6" w14:paraId="395F3207" w14:textId="77777777" w:rsidTr="00187B2A">
        <w:trPr>
          <w:jc w:val="center"/>
        </w:trPr>
        <w:tc>
          <w:tcPr>
            <w:tcW w:w="625" w:type="dxa"/>
            <w:vMerge/>
          </w:tcPr>
          <w:p w14:paraId="67C06D08" w14:textId="77777777" w:rsidR="00097ED0" w:rsidRPr="008C63B2" w:rsidRDefault="00097ED0">
            <w:pPr>
              <w:pStyle w:val="IEEETableCell"/>
              <w:spacing w:line="240" w:lineRule="exact"/>
              <w:contextualSpacing/>
              <w:rPr>
                <w:rFonts w:asciiTheme="minorHAnsi" w:hAnsiTheme="minorHAnsi" w:cstheme="minorHAnsi"/>
                <w:b/>
                <w:bCs/>
                <w:szCs w:val="18"/>
              </w:rPr>
            </w:pPr>
          </w:p>
        </w:tc>
        <w:tc>
          <w:tcPr>
            <w:tcW w:w="1350" w:type="dxa"/>
          </w:tcPr>
          <w:p w14:paraId="5C23BE05" w14:textId="77777777" w:rsidR="00097ED0" w:rsidRPr="008C63B2" w:rsidRDefault="00903E7E">
            <w:pPr>
              <w:pStyle w:val="IEEETableHeaderLeft-Justified"/>
              <w:spacing w:line="240" w:lineRule="exact"/>
              <w:contextualSpacing/>
              <w:jc w:val="center"/>
              <w:rPr>
                <w:rFonts w:asciiTheme="minorHAnsi" w:hAnsiTheme="minorHAnsi" w:cstheme="minorHAnsi"/>
                <w:szCs w:val="18"/>
              </w:rPr>
            </w:pPr>
            <w:r w:rsidRPr="008C63B2">
              <w:rPr>
                <w:rFonts w:asciiTheme="minorHAnsi" w:hAnsiTheme="minorHAnsi" w:cstheme="minorHAnsi"/>
                <w:szCs w:val="18"/>
              </w:rPr>
              <w:t>Regular</w:t>
            </w:r>
          </w:p>
        </w:tc>
        <w:tc>
          <w:tcPr>
            <w:tcW w:w="900" w:type="dxa"/>
          </w:tcPr>
          <w:p w14:paraId="623DB828" w14:textId="77777777" w:rsidR="00097ED0" w:rsidRPr="008C63B2" w:rsidRDefault="00903E7E">
            <w:pPr>
              <w:pStyle w:val="IEEETableHeaderLeft-Justified"/>
              <w:spacing w:line="240" w:lineRule="exact"/>
              <w:contextualSpacing/>
              <w:jc w:val="center"/>
              <w:rPr>
                <w:rFonts w:asciiTheme="minorHAnsi" w:hAnsiTheme="minorHAnsi" w:cstheme="minorHAnsi"/>
                <w:szCs w:val="18"/>
              </w:rPr>
            </w:pPr>
            <w:r w:rsidRPr="008C63B2">
              <w:rPr>
                <w:rFonts w:asciiTheme="minorHAnsi" w:hAnsiTheme="minorHAnsi" w:cstheme="minorHAnsi"/>
                <w:szCs w:val="18"/>
              </w:rPr>
              <w:t>Bold</w:t>
            </w:r>
          </w:p>
        </w:tc>
        <w:tc>
          <w:tcPr>
            <w:tcW w:w="1080" w:type="dxa"/>
          </w:tcPr>
          <w:p w14:paraId="74CEB769" w14:textId="77777777" w:rsidR="00097ED0" w:rsidRPr="008C63B2" w:rsidRDefault="00903E7E">
            <w:pPr>
              <w:pStyle w:val="IEEETableHeaderLeft-Justified"/>
              <w:spacing w:line="240" w:lineRule="exact"/>
              <w:contextualSpacing/>
              <w:jc w:val="center"/>
              <w:rPr>
                <w:rFonts w:asciiTheme="minorHAnsi" w:hAnsiTheme="minorHAnsi" w:cstheme="minorHAnsi"/>
                <w:szCs w:val="18"/>
              </w:rPr>
            </w:pPr>
            <w:r w:rsidRPr="008C63B2">
              <w:rPr>
                <w:rFonts w:asciiTheme="minorHAnsi" w:hAnsiTheme="minorHAnsi" w:cstheme="minorHAnsi"/>
                <w:szCs w:val="18"/>
              </w:rPr>
              <w:t>Italic</w:t>
            </w:r>
          </w:p>
        </w:tc>
      </w:tr>
      <w:tr w:rsidR="00097ED0" w:rsidRPr="00AB4DE6" w14:paraId="1CCCEFC1" w14:textId="77777777" w:rsidTr="00187B2A">
        <w:trPr>
          <w:jc w:val="center"/>
        </w:trPr>
        <w:tc>
          <w:tcPr>
            <w:tcW w:w="625" w:type="dxa"/>
          </w:tcPr>
          <w:p w14:paraId="140F0C30" w14:textId="77777777" w:rsidR="00097ED0" w:rsidRPr="001E3E98" w:rsidRDefault="001E3E98">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10</w:t>
            </w:r>
          </w:p>
        </w:tc>
        <w:tc>
          <w:tcPr>
            <w:tcW w:w="1350" w:type="dxa"/>
          </w:tcPr>
          <w:p w14:paraId="20535885"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table caption,</w:t>
            </w:r>
          </w:p>
          <w:p w14:paraId="387799F1"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figure caption,</w:t>
            </w:r>
          </w:p>
          <w:p w14:paraId="5F599228"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reference item</w:t>
            </w:r>
          </w:p>
        </w:tc>
        <w:tc>
          <w:tcPr>
            <w:tcW w:w="900" w:type="dxa"/>
          </w:tcPr>
          <w:p w14:paraId="0A49000C" w14:textId="77777777" w:rsidR="00097ED0" w:rsidRPr="001E3E98" w:rsidRDefault="00097ED0">
            <w:pPr>
              <w:pStyle w:val="IEEETableCell"/>
              <w:spacing w:line="240" w:lineRule="exact"/>
              <w:contextualSpacing/>
              <w:rPr>
                <w:rFonts w:asciiTheme="minorHAnsi" w:hAnsiTheme="minorHAnsi" w:cstheme="minorHAnsi"/>
                <w:sz w:val="20"/>
                <w:szCs w:val="20"/>
              </w:rPr>
            </w:pPr>
          </w:p>
          <w:p w14:paraId="2D9374F9"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No</w:t>
            </w:r>
          </w:p>
        </w:tc>
        <w:tc>
          <w:tcPr>
            <w:tcW w:w="1080" w:type="dxa"/>
          </w:tcPr>
          <w:p w14:paraId="0CFB392B"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reference item (partial)</w:t>
            </w:r>
          </w:p>
        </w:tc>
      </w:tr>
      <w:tr w:rsidR="00097ED0" w:rsidRPr="00AB4DE6" w14:paraId="252895E5" w14:textId="77777777" w:rsidTr="00187B2A">
        <w:trPr>
          <w:jc w:val="center"/>
        </w:trPr>
        <w:tc>
          <w:tcPr>
            <w:tcW w:w="625" w:type="dxa"/>
          </w:tcPr>
          <w:p w14:paraId="7D167D60" w14:textId="77777777" w:rsidR="00097ED0" w:rsidRPr="001E3E98" w:rsidRDefault="001E3E98">
            <w:pPr>
              <w:pStyle w:val="IEEETableCell"/>
              <w:spacing w:line="240" w:lineRule="exact"/>
              <w:contextualSpacing/>
              <w:rPr>
                <w:rFonts w:asciiTheme="minorHAnsi" w:hAnsiTheme="minorHAnsi" w:cstheme="minorHAnsi"/>
                <w:sz w:val="20"/>
                <w:szCs w:val="20"/>
              </w:rPr>
            </w:pPr>
            <w:r>
              <w:rPr>
                <w:rFonts w:asciiTheme="minorHAnsi" w:hAnsiTheme="minorHAnsi" w:cstheme="minorHAnsi"/>
                <w:sz w:val="20"/>
                <w:szCs w:val="20"/>
              </w:rPr>
              <w:t>10</w:t>
            </w:r>
          </w:p>
        </w:tc>
        <w:tc>
          <w:tcPr>
            <w:tcW w:w="1350" w:type="dxa"/>
          </w:tcPr>
          <w:p w14:paraId="62D4C9E7"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email address</w:t>
            </w:r>
          </w:p>
        </w:tc>
        <w:tc>
          <w:tcPr>
            <w:tcW w:w="900" w:type="dxa"/>
          </w:tcPr>
          <w:p w14:paraId="185290D7"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No</w:t>
            </w:r>
          </w:p>
        </w:tc>
        <w:tc>
          <w:tcPr>
            <w:tcW w:w="1080" w:type="dxa"/>
          </w:tcPr>
          <w:p w14:paraId="328B4D7D" w14:textId="77777777" w:rsidR="00097ED0" w:rsidRPr="001E3E98" w:rsidRDefault="001E3E98">
            <w:pPr>
              <w:pStyle w:val="IEEETableCell"/>
              <w:spacing w:line="240" w:lineRule="exact"/>
              <w:contextualSpacing/>
              <w:rPr>
                <w:rFonts w:asciiTheme="minorHAnsi" w:hAnsiTheme="minorHAnsi" w:cstheme="minorHAnsi"/>
                <w:sz w:val="20"/>
                <w:szCs w:val="20"/>
              </w:rPr>
            </w:pPr>
            <w:r>
              <w:rPr>
                <w:rFonts w:asciiTheme="minorHAnsi" w:hAnsiTheme="minorHAnsi" w:cstheme="minorHAnsi"/>
                <w:sz w:val="20"/>
                <w:szCs w:val="20"/>
              </w:rPr>
              <w:t>Yes</w:t>
            </w:r>
          </w:p>
        </w:tc>
      </w:tr>
      <w:tr w:rsidR="00097ED0" w:rsidRPr="00AB4DE6" w14:paraId="31E17C40" w14:textId="77777777" w:rsidTr="00187B2A">
        <w:trPr>
          <w:jc w:val="center"/>
        </w:trPr>
        <w:tc>
          <w:tcPr>
            <w:tcW w:w="625" w:type="dxa"/>
          </w:tcPr>
          <w:p w14:paraId="210B31BC" w14:textId="77777777" w:rsidR="00097ED0" w:rsidRPr="001E3E98" w:rsidRDefault="00903E7E">
            <w:pPr>
              <w:pStyle w:val="IEEETableCell"/>
              <w:spacing w:line="240" w:lineRule="exact"/>
              <w:contextualSpacing/>
              <w:rPr>
                <w:rFonts w:asciiTheme="minorHAnsi" w:hAnsiTheme="minorHAnsi" w:cstheme="minorHAnsi"/>
                <w:sz w:val="22"/>
                <w:szCs w:val="22"/>
              </w:rPr>
            </w:pPr>
            <w:r w:rsidRPr="001E3E98">
              <w:rPr>
                <w:rFonts w:asciiTheme="minorHAnsi" w:hAnsiTheme="minorHAnsi" w:cstheme="minorHAnsi"/>
                <w:sz w:val="22"/>
                <w:szCs w:val="22"/>
              </w:rPr>
              <w:t>1</w:t>
            </w:r>
            <w:r w:rsidR="001E3E98" w:rsidRPr="001E3E98">
              <w:rPr>
                <w:rFonts w:asciiTheme="minorHAnsi" w:hAnsiTheme="minorHAnsi" w:cstheme="minorHAnsi"/>
                <w:sz w:val="22"/>
                <w:szCs w:val="22"/>
              </w:rPr>
              <w:t>1</w:t>
            </w:r>
          </w:p>
        </w:tc>
        <w:tc>
          <w:tcPr>
            <w:tcW w:w="1350" w:type="dxa"/>
          </w:tcPr>
          <w:p w14:paraId="457FADF9" w14:textId="77777777" w:rsidR="00097ED0" w:rsidRPr="002E40ED" w:rsidRDefault="00903E7E">
            <w:pPr>
              <w:pStyle w:val="IEEETableCell"/>
              <w:spacing w:line="240" w:lineRule="exact"/>
              <w:contextualSpacing/>
              <w:rPr>
                <w:rFonts w:asciiTheme="minorHAnsi" w:hAnsiTheme="minorHAnsi" w:cstheme="minorHAnsi"/>
                <w:sz w:val="20"/>
                <w:szCs w:val="20"/>
              </w:rPr>
            </w:pPr>
            <w:r w:rsidRPr="002E40ED">
              <w:rPr>
                <w:rFonts w:asciiTheme="minorHAnsi" w:hAnsiTheme="minorHAnsi" w:cstheme="minorHAnsi"/>
                <w:sz w:val="20"/>
                <w:szCs w:val="20"/>
              </w:rPr>
              <w:t>body text</w:t>
            </w:r>
          </w:p>
          <w:p w14:paraId="4E41F788" w14:textId="77777777" w:rsidR="001E3E98" w:rsidRPr="002E40ED" w:rsidRDefault="001E3E98">
            <w:pPr>
              <w:pStyle w:val="IEEETableCell"/>
              <w:spacing w:line="240" w:lineRule="exact"/>
              <w:contextualSpacing/>
              <w:rPr>
                <w:rFonts w:asciiTheme="minorHAnsi" w:hAnsiTheme="minorHAnsi" w:cstheme="minorHAnsi"/>
                <w:sz w:val="20"/>
                <w:szCs w:val="20"/>
              </w:rPr>
            </w:pPr>
            <w:r w:rsidRPr="002E40ED">
              <w:rPr>
                <w:rFonts w:asciiTheme="minorHAnsi" w:hAnsiTheme="minorHAnsi" w:cstheme="minorHAnsi"/>
                <w:sz w:val="20"/>
                <w:szCs w:val="20"/>
              </w:rPr>
              <w:t xml:space="preserve">Sub heading  </w:t>
            </w:r>
          </w:p>
        </w:tc>
        <w:tc>
          <w:tcPr>
            <w:tcW w:w="900" w:type="dxa"/>
          </w:tcPr>
          <w:p w14:paraId="53C20096" w14:textId="77777777" w:rsidR="00097ED0" w:rsidRPr="002E40ED" w:rsidRDefault="00903E7E" w:rsidP="001E3E98">
            <w:pPr>
              <w:pStyle w:val="IEEETableCell"/>
              <w:spacing w:line="240" w:lineRule="exact"/>
              <w:contextualSpacing/>
              <w:rPr>
                <w:rFonts w:asciiTheme="minorHAnsi" w:hAnsiTheme="minorHAnsi" w:cstheme="minorHAnsi"/>
                <w:sz w:val="20"/>
                <w:szCs w:val="20"/>
              </w:rPr>
            </w:pPr>
            <w:r w:rsidRPr="002E40ED">
              <w:rPr>
                <w:rFonts w:asciiTheme="minorHAnsi" w:hAnsiTheme="minorHAnsi" w:cstheme="minorHAnsi"/>
                <w:sz w:val="20"/>
                <w:szCs w:val="20"/>
              </w:rPr>
              <w:t>abstract</w:t>
            </w:r>
          </w:p>
        </w:tc>
        <w:tc>
          <w:tcPr>
            <w:tcW w:w="1080" w:type="dxa"/>
          </w:tcPr>
          <w:p w14:paraId="549D4EB6" w14:textId="77777777" w:rsidR="00097ED0" w:rsidRPr="002E40ED" w:rsidRDefault="001E3E98" w:rsidP="001E3E98">
            <w:pPr>
              <w:pStyle w:val="IEEETableCell"/>
              <w:spacing w:line="240" w:lineRule="exact"/>
              <w:contextualSpacing/>
              <w:rPr>
                <w:rFonts w:asciiTheme="minorHAnsi" w:hAnsiTheme="minorHAnsi" w:cstheme="minorHAnsi"/>
                <w:sz w:val="20"/>
                <w:szCs w:val="20"/>
              </w:rPr>
            </w:pPr>
            <w:r w:rsidRPr="002E40ED">
              <w:rPr>
                <w:rFonts w:asciiTheme="minorHAnsi" w:hAnsiTheme="minorHAnsi" w:cstheme="minorHAnsi"/>
                <w:sz w:val="20"/>
                <w:szCs w:val="20"/>
              </w:rPr>
              <w:t>No</w:t>
            </w:r>
            <w:r w:rsidR="00903E7E" w:rsidRPr="002E40ED">
              <w:rPr>
                <w:rFonts w:asciiTheme="minorHAnsi" w:hAnsiTheme="minorHAnsi" w:cstheme="minorHAnsi"/>
                <w:sz w:val="20"/>
                <w:szCs w:val="20"/>
              </w:rPr>
              <w:t xml:space="preserve"> </w:t>
            </w:r>
          </w:p>
        </w:tc>
      </w:tr>
      <w:tr w:rsidR="00097ED0" w:rsidRPr="00AB4DE6" w14:paraId="21C6AA4C" w14:textId="77777777" w:rsidTr="00187B2A">
        <w:trPr>
          <w:jc w:val="center"/>
        </w:trPr>
        <w:tc>
          <w:tcPr>
            <w:tcW w:w="625" w:type="dxa"/>
          </w:tcPr>
          <w:p w14:paraId="32687ED0"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10</w:t>
            </w:r>
          </w:p>
        </w:tc>
        <w:tc>
          <w:tcPr>
            <w:tcW w:w="1350" w:type="dxa"/>
          </w:tcPr>
          <w:p w14:paraId="6DD5CA0D"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level-1 heading (in Small Caps),</w:t>
            </w:r>
          </w:p>
          <w:p w14:paraId="3DB5426B"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paragraph</w:t>
            </w:r>
          </w:p>
        </w:tc>
        <w:tc>
          <w:tcPr>
            <w:tcW w:w="900" w:type="dxa"/>
          </w:tcPr>
          <w:p w14:paraId="6DC1D9B6"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No</w:t>
            </w:r>
          </w:p>
        </w:tc>
        <w:tc>
          <w:tcPr>
            <w:tcW w:w="1080" w:type="dxa"/>
          </w:tcPr>
          <w:p w14:paraId="40CA08F6"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level-2, level-3 headings, author affiliation</w:t>
            </w:r>
          </w:p>
        </w:tc>
      </w:tr>
      <w:tr w:rsidR="00097ED0" w:rsidRPr="00AB4DE6" w14:paraId="054CF33A" w14:textId="77777777" w:rsidTr="00187B2A">
        <w:trPr>
          <w:jc w:val="center"/>
        </w:trPr>
        <w:tc>
          <w:tcPr>
            <w:tcW w:w="625" w:type="dxa"/>
          </w:tcPr>
          <w:p w14:paraId="5D7FF2C9"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11</w:t>
            </w:r>
          </w:p>
        </w:tc>
        <w:tc>
          <w:tcPr>
            <w:tcW w:w="1350" w:type="dxa"/>
          </w:tcPr>
          <w:p w14:paraId="1091E64F"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author</w:t>
            </w:r>
            <w:r w:rsidR="003E7E62" w:rsidRPr="008C63B2">
              <w:rPr>
                <w:rFonts w:asciiTheme="minorHAnsi" w:hAnsiTheme="minorHAnsi" w:cstheme="minorHAnsi"/>
                <w:szCs w:val="18"/>
              </w:rPr>
              <w:t>-</w:t>
            </w:r>
            <w:r w:rsidRPr="008C63B2">
              <w:rPr>
                <w:rFonts w:asciiTheme="minorHAnsi" w:hAnsiTheme="minorHAnsi" w:cstheme="minorHAnsi"/>
                <w:szCs w:val="18"/>
              </w:rPr>
              <w:t>name</w:t>
            </w:r>
          </w:p>
        </w:tc>
        <w:tc>
          <w:tcPr>
            <w:tcW w:w="900" w:type="dxa"/>
          </w:tcPr>
          <w:p w14:paraId="483D1DA5"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No</w:t>
            </w:r>
          </w:p>
        </w:tc>
        <w:tc>
          <w:tcPr>
            <w:tcW w:w="1080" w:type="dxa"/>
          </w:tcPr>
          <w:p w14:paraId="6BA71E94" w14:textId="77777777" w:rsidR="00097ED0" w:rsidRPr="008C63B2" w:rsidRDefault="001E3E98">
            <w:pPr>
              <w:pStyle w:val="IEEETableCell"/>
              <w:spacing w:line="240" w:lineRule="exact"/>
              <w:contextualSpacing/>
              <w:rPr>
                <w:rFonts w:asciiTheme="minorHAnsi" w:hAnsiTheme="minorHAnsi" w:cstheme="minorHAnsi"/>
                <w:szCs w:val="18"/>
              </w:rPr>
            </w:pPr>
            <w:r>
              <w:rPr>
                <w:rFonts w:asciiTheme="minorHAnsi" w:hAnsiTheme="minorHAnsi" w:cstheme="minorHAnsi"/>
                <w:szCs w:val="18"/>
              </w:rPr>
              <w:t>Yes</w:t>
            </w:r>
          </w:p>
        </w:tc>
      </w:tr>
      <w:tr w:rsidR="00097ED0" w:rsidRPr="00AB4DE6" w14:paraId="3E2FDE27" w14:textId="77777777" w:rsidTr="00187B2A">
        <w:trPr>
          <w:jc w:val="center"/>
        </w:trPr>
        <w:tc>
          <w:tcPr>
            <w:tcW w:w="625" w:type="dxa"/>
          </w:tcPr>
          <w:p w14:paraId="741BBB6E"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16</w:t>
            </w:r>
          </w:p>
        </w:tc>
        <w:tc>
          <w:tcPr>
            <w:tcW w:w="1350" w:type="dxa"/>
          </w:tcPr>
          <w:p w14:paraId="66F2501D"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Title</w:t>
            </w:r>
          </w:p>
        </w:tc>
        <w:tc>
          <w:tcPr>
            <w:tcW w:w="900" w:type="dxa"/>
          </w:tcPr>
          <w:p w14:paraId="78F84AC3"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Yes</w:t>
            </w:r>
          </w:p>
        </w:tc>
        <w:tc>
          <w:tcPr>
            <w:tcW w:w="1080" w:type="dxa"/>
          </w:tcPr>
          <w:p w14:paraId="6859200F"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Only where required</w:t>
            </w:r>
          </w:p>
        </w:tc>
      </w:tr>
    </w:tbl>
    <w:p w14:paraId="49D4CF99" w14:textId="77777777" w:rsidR="002A5A97" w:rsidRDefault="002A5A97" w:rsidP="002A5A97">
      <w:pPr>
        <w:pStyle w:val="IEEEHeading2"/>
        <w:numPr>
          <w:ilvl w:val="0"/>
          <w:numId w:val="0"/>
        </w:numPr>
        <w:spacing w:before="0" w:after="0" w:line="240" w:lineRule="auto"/>
        <w:ind w:left="288"/>
        <w:contextualSpacing/>
        <w:rPr>
          <w:rFonts w:asciiTheme="minorHAnsi" w:hAnsiTheme="minorHAnsi" w:cstheme="minorHAnsi"/>
          <w:sz w:val="22"/>
          <w:szCs w:val="22"/>
        </w:rPr>
      </w:pPr>
    </w:p>
    <w:p w14:paraId="4D6A5DED" w14:textId="402E4333" w:rsidR="00097ED0" w:rsidRPr="008D7999" w:rsidRDefault="00903E7E" w:rsidP="008D7999">
      <w:pPr>
        <w:pStyle w:val="IEEEHeading2"/>
        <w:numPr>
          <w:ilvl w:val="0"/>
          <w:numId w:val="6"/>
        </w:numPr>
        <w:spacing w:before="0" w:after="0" w:line="240" w:lineRule="auto"/>
        <w:contextualSpacing/>
        <w:rPr>
          <w:rFonts w:asciiTheme="minorHAnsi" w:hAnsiTheme="minorHAnsi" w:cstheme="minorHAnsi"/>
          <w:sz w:val="22"/>
          <w:szCs w:val="22"/>
        </w:rPr>
      </w:pPr>
      <w:r w:rsidRPr="008D7999">
        <w:rPr>
          <w:rFonts w:asciiTheme="minorHAnsi" w:hAnsiTheme="minorHAnsi" w:cstheme="minorHAnsi"/>
          <w:sz w:val="22"/>
          <w:szCs w:val="22"/>
        </w:rPr>
        <w:t>Title and Author Details</w:t>
      </w:r>
    </w:p>
    <w:p w14:paraId="04A22C30" w14:textId="77777777" w:rsidR="00097ED0" w:rsidRPr="008D7999" w:rsidRDefault="008D7999" w:rsidP="008D7999">
      <w:pPr>
        <w:pStyle w:val="MediumGrid1-Accent21"/>
        <w:spacing w:after="0" w:line="240" w:lineRule="auto"/>
        <w:ind w:left="0"/>
        <w:jc w:val="both"/>
        <w:rPr>
          <w:rFonts w:cs="Calibri"/>
        </w:rPr>
      </w:pPr>
      <w:r w:rsidRPr="008D7999">
        <w:rPr>
          <w:rFonts w:cs="Calibri"/>
          <w:b/>
        </w:rPr>
        <w:t>Title of the paper</w:t>
      </w:r>
      <w:r w:rsidRPr="008D7999">
        <w:rPr>
          <w:rFonts w:cs="Calibri"/>
        </w:rPr>
        <w:t xml:space="preserve">: </w:t>
      </w:r>
      <w:r w:rsidRPr="008D7999">
        <w:rPr>
          <w:rFonts w:cs="Calibri"/>
          <w:b/>
        </w:rPr>
        <w:t>16 point bold face, regular upper case letters, centered</w:t>
      </w:r>
      <w:r>
        <w:rPr>
          <w:rFonts w:cs="Calibri"/>
          <w:b/>
        </w:rPr>
        <w:t xml:space="preserve"> </w:t>
      </w:r>
      <w:proofErr w:type="gramStart"/>
      <w:r w:rsidRPr="008D7999">
        <w:rPr>
          <w:rFonts w:cs="Calibri"/>
        </w:rPr>
        <w:t>The</w:t>
      </w:r>
      <w:proofErr w:type="gramEnd"/>
      <w:r w:rsidRPr="008D7999">
        <w:rPr>
          <w:rFonts w:cs="Calibri"/>
        </w:rPr>
        <w:t xml:space="preserve"> title in the abstract should be stated here.</w:t>
      </w:r>
      <w:r>
        <w:rPr>
          <w:rFonts w:cs="Calibri"/>
        </w:rPr>
        <w:t xml:space="preserve"> </w:t>
      </w:r>
      <w:r w:rsidRPr="008D7999">
        <w:rPr>
          <w:rFonts w:cs="Calibri"/>
        </w:rPr>
        <w:t xml:space="preserve">The title should reflect the area of study. If scientific names are included, they should be written in </w:t>
      </w:r>
      <w:r w:rsidRPr="008D7999">
        <w:rPr>
          <w:rFonts w:cs="Calibri"/>
          <w:i/>
        </w:rPr>
        <w:t>italics</w:t>
      </w:r>
      <w:r w:rsidRPr="008D7999">
        <w:rPr>
          <w:rFonts w:cs="Calibri"/>
        </w:rPr>
        <w:t xml:space="preserve"> (lower case), and common or vernacular names should be included within parenthesis</w:t>
      </w:r>
      <w:r w:rsidR="00903E7E" w:rsidRPr="008D7999">
        <w:rPr>
          <w:rFonts w:asciiTheme="minorHAnsi" w:hAnsiTheme="minorHAnsi" w:cstheme="minorHAnsi"/>
        </w:rPr>
        <w:t>.</w:t>
      </w:r>
    </w:p>
    <w:p w14:paraId="5C85CDCE"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143543A9" w14:textId="77777777" w:rsidR="008D7999" w:rsidRPr="008D7999" w:rsidRDefault="008D7999" w:rsidP="008D7999">
      <w:pPr>
        <w:pStyle w:val="MediumGrid1-Accent21"/>
        <w:spacing w:after="0" w:line="240" w:lineRule="auto"/>
        <w:ind w:left="0"/>
        <w:jc w:val="both"/>
        <w:rPr>
          <w:rFonts w:cs="Calibri"/>
          <w:b/>
        </w:rPr>
      </w:pPr>
      <w:r w:rsidRPr="008D7999">
        <w:rPr>
          <w:rFonts w:cs="Calibri"/>
          <w:b/>
        </w:rPr>
        <w:t>Names of the author (s)</w:t>
      </w:r>
      <w:r w:rsidRPr="008D7999">
        <w:rPr>
          <w:rFonts w:cs="Calibri"/>
        </w:rPr>
        <w:t xml:space="preserve">: </w:t>
      </w:r>
      <w:r w:rsidRPr="008D7999">
        <w:rPr>
          <w:rFonts w:cs="Calibri"/>
          <w:b/>
        </w:rPr>
        <w:t>11 point, regular letters and centered.</w:t>
      </w:r>
    </w:p>
    <w:p w14:paraId="5A716C7B" w14:textId="77777777" w:rsidR="008D7999" w:rsidRPr="008D7999" w:rsidRDefault="008D7999" w:rsidP="008D7999">
      <w:pPr>
        <w:pStyle w:val="MediumGrid1-Accent21"/>
        <w:spacing w:after="0" w:line="240" w:lineRule="auto"/>
        <w:ind w:left="0"/>
        <w:jc w:val="both"/>
        <w:rPr>
          <w:rFonts w:cs="Calibri"/>
          <w:b/>
        </w:rPr>
      </w:pPr>
      <w:r w:rsidRPr="008D7999">
        <w:rPr>
          <w:rFonts w:cs="Calibri"/>
        </w:rPr>
        <w:t xml:space="preserve">The initials should be followed by the surname (e.g.: A.B. De Silva). </w:t>
      </w:r>
    </w:p>
    <w:p w14:paraId="4C5B8C77" w14:textId="77777777" w:rsidR="008D7999" w:rsidRPr="008D7999" w:rsidRDefault="008D7999" w:rsidP="008D7999">
      <w:pPr>
        <w:pStyle w:val="MediumGrid1-Accent21"/>
        <w:spacing w:after="0" w:line="240" w:lineRule="auto"/>
        <w:ind w:left="0"/>
        <w:jc w:val="both"/>
        <w:rPr>
          <w:rFonts w:cs="Calibri"/>
        </w:rPr>
      </w:pPr>
      <w:r w:rsidRPr="008D7999">
        <w:rPr>
          <w:rFonts w:cs="Calibri"/>
          <w:b/>
        </w:rPr>
        <w:t>The corresponding author should be indicated with an asterisk (*) at the end of the name.</w:t>
      </w:r>
    </w:p>
    <w:p w14:paraId="6F288CA4" w14:textId="77777777" w:rsidR="008D7999" w:rsidRPr="008D7999" w:rsidRDefault="008D7999" w:rsidP="008D7999">
      <w:pPr>
        <w:pStyle w:val="MediumGrid1-Accent21"/>
        <w:spacing w:after="0" w:line="240" w:lineRule="auto"/>
        <w:ind w:left="0"/>
        <w:jc w:val="both"/>
        <w:rPr>
          <w:rFonts w:cs="Calibri"/>
        </w:rPr>
      </w:pPr>
      <w:r w:rsidRPr="008D7999">
        <w:rPr>
          <w:rFonts w:cs="Calibri"/>
        </w:rPr>
        <w:t>The presenting author’s name should be underlined.</w:t>
      </w:r>
    </w:p>
    <w:p w14:paraId="01A86080" w14:textId="77777777" w:rsidR="008D7999" w:rsidRPr="008D7999" w:rsidRDefault="008D7999" w:rsidP="008D7999">
      <w:pPr>
        <w:pStyle w:val="MediumGrid1-Accent21"/>
        <w:spacing w:after="0" w:line="240" w:lineRule="auto"/>
        <w:ind w:left="0"/>
        <w:jc w:val="both"/>
        <w:rPr>
          <w:rFonts w:cs="Calibri"/>
        </w:rPr>
      </w:pPr>
      <w:r w:rsidRPr="008D7999">
        <w:rPr>
          <w:rFonts w:cs="Calibri"/>
        </w:rPr>
        <w:t>The list of authors (subjected to a maximum of 6) should include all those who have scientifically contributed to the work, and performed a significant part of the work that is presented.</w:t>
      </w:r>
    </w:p>
    <w:p w14:paraId="338AB7C9" w14:textId="77777777" w:rsidR="009D5265" w:rsidRPr="00AB4DE6" w:rsidRDefault="009D5265">
      <w:pPr>
        <w:pStyle w:val="IEEEParagraph"/>
        <w:spacing w:line="260" w:lineRule="exact"/>
        <w:ind w:firstLine="0"/>
        <w:contextualSpacing/>
        <w:rPr>
          <w:rFonts w:asciiTheme="minorHAnsi" w:hAnsiTheme="minorHAnsi" w:cstheme="minorHAnsi"/>
          <w:sz w:val="22"/>
          <w:szCs w:val="22"/>
        </w:rPr>
      </w:pPr>
    </w:p>
    <w:p w14:paraId="6BB97714" w14:textId="77777777" w:rsidR="00C90FF5" w:rsidRPr="00AB4DE6" w:rsidRDefault="00C90FF5" w:rsidP="00C02EB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i/>
          <w:iCs/>
          <w:sz w:val="22"/>
          <w:szCs w:val="22"/>
        </w:rPr>
        <w:t xml:space="preserve">C. </w:t>
      </w:r>
      <w:r w:rsidR="00903E7E" w:rsidRPr="00AB4DE6">
        <w:rPr>
          <w:rFonts w:asciiTheme="minorHAnsi" w:hAnsiTheme="minorHAnsi" w:cstheme="minorHAnsi"/>
          <w:i/>
          <w:iCs/>
          <w:sz w:val="22"/>
          <w:szCs w:val="22"/>
        </w:rPr>
        <w:t>Section Headings</w:t>
      </w:r>
    </w:p>
    <w:p w14:paraId="451A3689" w14:textId="77777777" w:rsidR="00097ED0" w:rsidRPr="00AB4DE6" w:rsidRDefault="00903E7E" w:rsidP="00C02EB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No more than 3 levels of section headings should be used.  All headings should be in 10pt font. </w:t>
      </w:r>
      <w:r w:rsidRPr="00AB4DE6">
        <w:rPr>
          <w:rFonts w:asciiTheme="minorHAnsi" w:hAnsiTheme="minorHAnsi" w:cstheme="minorHAnsi"/>
          <w:iCs/>
          <w:sz w:val="22"/>
          <w:szCs w:val="22"/>
        </w:rPr>
        <w:t>Level-1 headings should be used for categorizing different sections of the main body. Each section can be additionally categorized using Level-2 and Level-3 headings.</w:t>
      </w:r>
    </w:p>
    <w:p w14:paraId="19AAF62C" w14:textId="77777777" w:rsidR="00097ED0" w:rsidRPr="00AB4DE6" w:rsidRDefault="00097ED0">
      <w:pPr>
        <w:pStyle w:val="IEEEHeading3"/>
        <w:numPr>
          <w:ilvl w:val="0"/>
          <w:numId w:val="0"/>
        </w:numPr>
        <w:spacing w:before="0" w:after="0" w:line="260" w:lineRule="exact"/>
        <w:contextualSpacing/>
        <w:rPr>
          <w:rFonts w:asciiTheme="minorHAnsi" w:hAnsiTheme="minorHAnsi" w:cstheme="minorHAnsi"/>
          <w:i w:val="0"/>
          <w:sz w:val="22"/>
          <w:szCs w:val="22"/>
        </w:rPr>
      </w:pPr>
    </w:p>
    <w:p w14:paraId="4EB2A5A3" w14:textId="77777777" w:rsidR="00097ED0" w:rsidRPr="00AB4DE6" w:rsidRDefault="00903E7E">
      <w:pPr>
        <w:pStyle w:val="IEEEHeading3"/>
        <w:numPr>
          <w:ilvl w:val="0"/>
          <w:numId w:val="0"/>
        </w:numPr>
        <w:spacing w:before="0" w:after="0" w:line="260" w:lineRule="exact"/>
        <w:contextualSpacing/>
        <w:rPr>
          <w:rFonts w:asciiTheme="minorHAnsi" w:hAnsiTheme="minorHAnsi" w:cstheme="minorHAnsi"/>
          <w:i w:val="0"/>
          <w:sz w:val="22"/>
          <w:szCs w:val="22"/>
        </w:rPr>
      </w:pPr>
      <w:r w:rsidRPr="00AB4DE6">
        <w:rPr>
          <w:rFonts w:asciiTheme="minorHAnsi" w:hAnsiTheme="minorHAnsi" w:cstheme="minorHAnsi"/>
          <w:sz w:val="22"/>
          <w:szCs w:val="22"/>
        </w:rPr>
        <w:t>1) Level-1 Heading</w:t>
      </w:r>
      <w:r w:rsidRPr="00AB4DE6">
        <w:rPr>
          <w:rFonts w:asciiTheme="minorHAnsi" w:hAnsiTheme="minorHAnsi" w:cstheme="minorHAnsi"/>
          <w:i w:val="0"/>
          <w:iCs/>
          <w:sz w:val="22"/>
          <w:szCs w:val="22"/>
        </w:rPr>
        <w:t xml:space="preserve">:  They should be in Uppercase, </w:t>
      </w:r>
      <w:proofErr w:type="spellStart"/>
      <w:r w:rsidRPr="00AB4DE6">
        <w:rPr>
          <w:rFonts w:asciiTheme="minorHAnsi" w:hAnsiTheme="minorHAnsi" w:cstheme="minorHAnsi"/>
          <w:i w:val="0"/>
          <w:iCs/>
          <w:sz w:val="22"/>
          <w:szCs w:val="22"/>
        </w:rPr>
        <w:t>cent</w:t>
      </w:r>
      <w:r w:rsidR="003E7E62" w:rsidRPr="00AB4DE6">
        <w:rPr>
          <w:rFonts w:asciiTheme="minorHAnsi" w:hAnsiTheme="minorHAnsi" w:cstheme="minorHAnsi"/>
          <w:i w:val="0"/>
          <w:iCs/>
          <w:sz w:val="22"/>
          <w:szCs w:val="22"/>
        </w:rPr>
        <w:t>e</w:t>
      </w:r>
      <w:r w:rsidRPr="00AB4DE6">
        <w:rPr>
          <w:rFonts w:asciiTheme="minorHAnsi" w:hAnsiTheme="minorHAnsi" w:cstheme="minorHAnsi"/>
          <w:i w:val="0"/>
          <w:iCs/>
          <w:sz w:val="22"/>
          <w:szCs w:val="22"/>
        </w:rPr>
        <w:t>red</w:t>
      </w:r>
      <w:proofErr w:type="spellEnd"/>
      <w:r w:rsidRPr="00AB4DE6">
        <w:rPr>
          <w:rFonts w:asciiTheme="minorHAnsi" w:hAnsiTheme="minorHAnsi" w:cstheme="minorHAnsi"/>
          <w:i w:val="0"/>
          <w:iCs/>
          <w:sz w:val="22"/>
          <w:szCs w:val="22"/>
        </w:rPr>
        <w:t xml:space="preserve">.  The level-1 heading carries a number in Roman uppercase except for headings </w:t>
      </w:r>
      <w:r w:rsidR="00AF4A58" w:rsidRPr="00AB4DE6">
        <w:rPr>
          <w:rFonts w:asciiTheme="minorHAnsi" w:hAnsiTheme="minorHAnsi" w:cstheme="minorHAnsi"/>
          <w:i w:val="0"/>
          <w:iCs/>
          <w:sz w:val="22"/>
          <w:szCs w:val="22"/>
        </w:rPr>
        <w:t>“</w:t>
      </w:r>
      <w:r w:rsidR="00AF4A58" w:rsidRPr="00AB4DE6">
        <w:rPr>
          <w:rFonts w:asciiTheme="minorHAnsi" w:hAnsiTheme="minorHAnsi" w:cstheme="minorHAnsi"/>
          <w:i w:val="0"/>
          <w:iCs/>
          <w:smallCaps/>
          <w:sz w:val="22"/>
          <w:szCs w:val="22"/>
        </w:rPr>
        <w:t>references</w:t>
      </w:r>
      <w:r w:rsidR="00AF4A58" w:rsidRPr="00AB4DE6">
        <w:rPr>
          <w:rFonts w:asciiTheme="minorHAnsi" w:hAnsiTheme="minorHAnsi" w:cstheme="minorHAnsi"/>
          <w:i w:val="0"/>
          <w:iCs/>
          <w:sz w:val="22"/>
          <w:szCs w:val="22"/>
        </w:rPr>
        <w:t>”, “</w:t>
      </w:r>
      <w:r w:rsidR="00AF4A58" w:rsidRPr="00AB4DE6">
        <w:rPr>
          <w:rFonts w:asciiTheme="minorHAnsi" w:hAnsiTheme="minorHAnsi" w:cstheme="minorHAnsi"/>
          <w:i w:val="0"/>
          <w:iCs/>
          <w:smallCaps/>
          <w:sz w:val="22"/>
          <w:szCs w:val="22"/>
        </w:rPr>
        <w:t>Abbreviations and Specific Symbols</w:t>
      </w:r>
      <w:r w:rsidR="00AF4A58" w:rsidRPr="00AB4DE6">
        <w:rPr>
          <w:rFonts w:asciiTheme="minorHAnsi" w:hAnsiTheme="minorHAnsi" w:cstheme="minorHAnsi"/>
          <w:i w:val="0"/>
          <w:iCs/>
          <w:sz w:val="22"/>
          <w:szCs w:val="22"/>
        </w:rPr>
        <w:t xml:space="preserve">” and </w:t>
      </w:r>
      <w:r w:rsidRPr="00AB4DE6">
        <w:rPr>
          <w:rFonts w:asciiTheme="minorHAnsi" w:hAnsiTheme="minorHAnsi" w:cstheme="minorHAnsi"/>
          <w:i w:val="0"/>
          <w:iCs/>
          <w:sz w:val="22"/>
          <w:szCs w:val="22"/>
        </w:rPr>
        <w:t>“</w:t>
      </w:r>
      <w:proofErr w:type="spellStart"/>
      <w:r w:rsidRPr="00AB4DE6">
        <w:rPr>
          <w:rFonts w:asciiTheme="minorHAnsi" w:hAnsiTheme="minorHAnsi" w:cstheme="minorHAnsi"/>
          <w:i w:val="0"/>
          <w:iCs/>
          <w:smallCaps/>
          <w:sz w:val="22"/>
          <w:szCs w:val="22"/>
        </w:rPr>
        <w:t>Acknowledg</w:t>
      </w:r>
      <w:proofErr w:type="spellEnd"/>
      <w:r w:rsidRPr="00AB4DE6">
        <w:rPr>
          <w:rFonts w:asciiTheme="minorHAnsi" w:hAnsiTheme="minorHAnsi" w:cstheme="minorHAnsi"/>
          <w:i w:val="0"/>
          <w:iCs/>
          <w:smallCaps/>
          <w:sz w:val="22"/>
          <w:szCs w:val="22"/>
          <w:lang w:val="en-US"/>
        </w:rPr>
        <w:t>e</w:t>
      </w:r>
      <w:proofErr w:type="spellStart"/>
      <w:r w:rsidRPr="00AB4DE6">
        <w:rPr>
          <w:rFonts w:asciiTheme="minorHAnsi" w:hAnsiTheme="minorHAnsi" w:cstheme="minorHAnsi"/>
          <w:i w:val="0"/>
          <w:iCs/>
          <w:smallCaps/>
          <w:sz w:val="22"/>
          <w:szCs w:val="22"/>
        </w:rPr>
        <w:t>ment</w:t>
      </w:r>
      <w:proofErr w:type="spellEnd"/>
      <w:r w:rsidRPr="00AB4DE6">
        <w:rPr>
          <w:rFonts w:asciiTheme="minorHAnsi" w:hAnsiTheme="minorHAnsi" w:cstheme="minorHAnsi"/>
          <w:i w:val="0"/>
          <w:iCs/>
          <w:sz w:val="22"/>
          <w:szCs w:val="22"/>
        </w:rPr>
        <w:t xml:space="preserve">”. For example, see headings “I. </w:t>
      </w:r>
      <w:r w:rsidR="00AF4A58" w:rsidRPr="00AB4DE6">
        <w:rPr>
          <w:rFonts w:asciiTheme="minorHAnsi" w:hAnsiTheme="minorHAnsi" w:cstheme="minorHAnsi"/>
          <w:i w:val="0"/>
          <w:iCs/>
          <w:smallCaps/>
          <w:sz w:val="22"/>
          <w:szCs w:val="22"/>
        </w:rPr>
        <w:t>Introduction</w:t>
      </w:r>
      <w:r w:rsidRPr="00AB4DE6">
        <w:rPr>
          <w:rFonts w:asciiTheme="minorHAnsi" w:hAnsiTheme="minorHAnsi" w:cstheme="minorHAnsi"/>
          <w:i w:val="0"/>
          <w:iCs/>
          <w:sz w:val="22"/>
          <w:szCs w:val="22"/>
        </w:rPr>
        <w:t>” and “</w:t>
      </w:r>
      <w:r w:rsidR="00AF4A58" w:rsidRPr="00AB4DE6">
        <w:rPr>
          <w:rFonts w:asciiTheme="minorHAnsi" w:hAnsiTheme="minorHAnsi" w:cstheme="minorHAnsi"/>
          <w:i w:val="0"/>
          <w:iCs/>
          <w:smallCaps/>
          <w:sz w:val="22"/>
          <w:szCs w:val="22"/>
        </w:rPr>
        <w:t>acknowledgement</w:t>
      </w:r>
      <w:r w:rsidRPr="00AB4DE6">
        <w:rPr>
          <w:rFonts w:asciiTheme="minorHAnsi" w:hAnsiTheme="minorHAnsi" w:cstheme="minorHAnsi"/>
          <w:i w:val="0"/>
          <w:iCs/>
          <w:sz w:val="22"/>
          <w:szCs w:val="22"/>
        </w:rPr>
        <w:t>” of this document.</w:t>
      </w:r>
    </w:p>
    <w:p w14:paraId="36894C23" w14:textId="77777777" w:rsidR="00097ED0" w:rsidRPr="00AB4DE6" w:rsidRDefault="00097ED0">
      <w:pPr>
        <w:pStyle w:val="IEEEHeading3"/>
        <w:numPr>
          <w:ilvl w:val="0"/>
          <w:numId w:val="0"/>
        </w:numPr>
        <w:spacing w:before="0" w:after="0" w:line="260" w:lineRule="exact"/>
        <w:contextualSpacing/>
        <w:rPr>
          <w:rFonts w:asciiTheme="minorHAnsi" w:hAnsiTheme="minorHAnsi" w:cstheme="minorHAnsi"/>
          <w:i w:val="0"/>
          <w:sz w:val="22"/>
          <w:szCs w:val="22"/>
        </w:rPr>
      </w:pPr>
    </w:p>
    <w:p w14:paraId="4C3AA019" w14:textId="77777777" w:rsidR="00097ED0" w:rsidRPr="00AB4DE6" w:rsidRDefault="00903E7E">
      <w:pPr>
        <w:pStyle w:val="IEEEHeading3"/>
        <w:numPr>
          <w:ilvl w:val="0"/>
          <w:numId w:val="0"/>
        </w:numPr>
        <w:spacing w:before="0" w:after="0" w:line="260" w:lineRule="exact"/>
        <w:contextualSpacing/>
        <w:rPr>
          <w:rFonts w:asciiTheme="minorHAnsi" w:hAnsiTheme="minorHAnsi" w:cstheme="minorHAnsi"/>
          <w:i w:val="0"/>
          <w:iCs/>
          <w:sz w:val="22"/>
          <w:szCs w:val="22"/>
        </w:rPr>
      </w:pPr>
      <w:r w:rsidRPr="00AB4DE6">
        <w:rPr>
          <w:rFonts w:asciiTheme="minorHAnsi" w:hAnsiTheme="minorHAnsi" w:cstheme="minorHAnsi"/>
          <w:sz w:val="22"/>
          <w:szCs w:val="22"/>
        </w:rPr>
        <w:t>2) Level-2 Heading:</w:t>
      </w:r>
      <w:r w:rsidRPr="00AB4DE6">
        <w:rPr>
          <w:rFonts w:asciiTheme="minorHAnsi" w:hAnsiTheme="minorHAnsi" w:cstheme="minorHAnsi"/>
          <w:i w:val="0"/>
          <w:iCs/>
          <w:sz w:val="22"/>
          <w:szCs w:val="22"/>
        </w:rPr>
        <w:t xml:space="preserve">  This heading should be in Italic, left-justified and numbered using an uppercase alphabetic letter followed by a period.  For example, see heading “</w:t>
      </w:r>
      <w:r w:rsidRPr="00AB4DE6">
        <w:rPr>
          <w:rFonts w:asciiTheme="minorHAnsi" w:hAnsiTheme="minorHAnsi" w:cstheme="minorHAnsi"/>
          <w:sz w:val="22"/>
          <w:szCs w:val="22"/>
        </w:rPr>
        <w:t>C. Section Headings</w:t>
      </w:r>
      <w:r w:rsidRPr="00AB4DE6">
        <w:rPr>
          <w:rFonts w:asciiTheme="minorHAnsi" w:hAnsiTheme="minorHAnsi" w:cstheme="minorHAnsi"/>
          <w:i w:val="0"/>
          <w:iCs/>
          <w:sz w:val="22"/>
          <w:szCs w:val="22"/>
        </w:rPr>
        <w:t>” above.</w:t>
      </w:r>
    </w:p>
    <w:p w14:paraId="001CC091" w14:textId="77777777" w:rsidR="00097ED0" w:rsidRPr="00AB4DE6" w:rsidRDefault="00097ED0">
      <w:pPr>
        <w:pStyle w:val="IEEEParagraph"/>
        <w:rPr>
          <w:rFonts w:asciiTheme="minorHAnsi" w:hAnsiTheme="minorHAnsi" w:cstheme="minorHAnsi"/>
          <w:sz w:val="22"/>
          <w:szCs w:val="22"/>
        </w:rPr>
      </w:pPr>
    </w:p>
    <w:p w14:paraId="6A143A36" w14:textId="77777777" w:rsidR="00097ED0" w:rsidRPr="00AB4DE6" w:rsidRDefault="00903E7E">
      <w:pPr>
        <w:pStyle w:val="IEEEHeading3"/>
        <w:numPr>
          <w:ilvl w:val="0"/>
          <w:numId w:val="0"/>
        </w:numPr>
        <w:spacing w:before="0" w:after="0" w:line="260" w:lineRule="exact"/>
        <w:contextualSpacing/>
        <w:rPr>
          <w:rFonts w:asciiTheme="minorHAnsi" w:hAnsiTheme="minorHAnsi" w:cstheme="minorHAnsi"/>
          <w:i w:val="0"/>
          <w:iCs/>
          <w:sz w:val="22"/>
          <w:szCs w:val="22"/>
        </w:rPr>
      </w:pPr>
      <w:r w:rsidRPr="00AB4DE6">
        <w:rPr>
          <w:rFonts w:asciiTheme="minorHAnsi" w:hAnsiTheme="minorHAnsi" w:cstheme="minorHAnsi"/>
          <w:sz w:val="22"/>
          <w:szCs w:val="22"/>
        </w:rPr>
        <w:t>3) Level-3 Heading:</w:t>
      </w:r>
      <w:r w:rsidRPr="00AB4DE6">
        <w:rPr>
          <w:rFonts w:asciiTheme="minorHAnsi" w:hAnsiTheme="minorHAnsi" w:cstheme="minorHAnsi"/>
          <w:i w:val="0"/>
          <w:iCs/>
          <w:sz w:val="22"/>
          <w:szCs w:val="22"/>
        </w:rPr>
        <w:t xml:space="preserve">  This heading should be left-justified in </w:t>
      </w:r>
      <w:r w:rsidR="003E7E62" w:rsidRPr="00AB4DE6">
        <w:rPr>
          <w:rFonts w:asciiTheme="minorHAnsi" w:hAnsiTheme="minorHAnsi" w:cstheme="minorHAnsi"/>
          <w:i w:val="0"/>
          <w:iCs/>
          <w:sz w:val="22"/>
          <w:szCs w:val="22"/>
        </w:rPr>
        <w:t>I</w:t>
      </w:r>
      <w:r w:rsidRPr="00AB4DE6">
        <w:rPr>
          <w:rFonts w:asciiTheme="minorHAnsi" w:hAnsiTheme="minorHAnsi" w:cstheme="minorHAnsi"/>
          <w:i w:val="0"/>
          <w:iCs/>
          <w:sz w:val="22"/>
          <w:szCs w:val="22"/>
        </w:rPr>
        <w:t xml:space="preserve">talic and numbered with an Arabic numeral followed by a right parenthesis. The level-3 heading should end with a colon.  The body of the level-3 section immediately follows the level-3 heading in </w:t>
      </w:r>
      <w:r w:rsidRPr="00AB4DE6">
        <w:rPr>
          <w:rFonts w:asciiTheme="minorHAnsi" w:hAnsiTheme="minorHAnsi" w:cstheme="minorHAnsi"/>
          <w:i w:val="0"/>
          <w:iCs/>
          <w:sz w:val="22"/>
          <w:szCs w:val="22"/>
        </w:rPr>
        <w:lastRenderedPageBreak/>
        <w:t>the same paragraph. For example, this paragraph begins with a level-3 heading.</w:t>
      </w:r>
    </w:p>
    <w:p w14:paraId="250A2B06" w14:textId="77777777" w:rsidR="00097ED0" w:rsidRPr="00AB4DE6" w:rsidRDefault="00097ED0">
      <w:pPr>
        <w:pStyle w:val="IEEEParagraph"/>
        <w:rPr>
          <w:rFonts w:asciiTheme="minorHAnsi" w:hAnsiTheme="minorHAnsi" w:cstheme="minorHAnsi"/>
          <w:sz w:val="22"/>
          <w:szCs w:val="22"/>
        </w:rPr>
      </w:pPr>
    </w:p>
    <w:p w14:paraId="12213B48" w14:textId="77777777" w:rsidR="00097ED0" w:rsidRPr="00AB4DE6" w:rsidRDefault="00903E7E">
      <w:pPr>
        <w:pStyle w:val="IEEEHeading2"/>
        <w:spacing w:before="0" w:after="0" w:line="260" w:lineRule="exact"/>
        <w:contextualSpacing/>
        <w:rPr>
          <w:rFonts w:asciiTheme="minorHAnsi" w:hAnsiTheme="minorHAnsi" w:cstheme="minorHAnsi"/>
          <w:sz w:val="22"/>
          <w:szCs w:val="22"/>
          <w:lang w:val="en-GB"/>
        </w:rPr>
      </w:pPr>
      <w:r w:rsidRPr="00AB4DE6">
        <w:rPr>
          <w:rFonts w:asciiTheme="minorHAnsi" w:hAnsiTheme="minorHAnsi" w:cstheme="minorHAnsi"/>
          <w:sz w:val="22"/>
          <w:szCs w:val="22"/>
          <w:lang w:val="en-GB"/>
        </w:rPr>
        <w:t>Figures and Tables</w:t>
      </w:r>
    </w:p>
    <w:p w14:paraId="1FEBF22E" w14:textId="34085EEC" w:rsidR="00097ED0" w:rsidRPr="00AB4DE6" w:rsidRDefault="002A5A97">
      <w:pPr>
        <w:pStyle w:val="IEEEParagraph"/>
        <w:spacing w:line="260" w:lineRule="exact"/>
        <w:ind w:firstLine="0"/>
        <w:contextualSpacing/>
        <w:rPr>
          <w:rFonts w:asciiTheme="minorHAnsi" w:hAnsiTheme="minorHAnsi" w:cstheme="minorHAnsi"/>
          <w:sz w:val="22"/>
          <w:szCs w:val="22"/>
          <w:lang w:val="en-GB"/>
        </w:rPr>
      </w:pPr>
      <w:r w:rsidRPr="00AB4DE6">
        <w:rPr>
          <w:rFonts w:asciiTheme="minorHAnsi" w:hAnsiTheme="minorHAnsi" w:cstheme="minorHAnsi"/>
          <w:noProof/>
          <w:sz w:val="22"/>
          <w:szCs w:val="22"/>
          <w:lang w:val="en-US" w:eastAsia="en-US" w:bidi="ta-IN"/>
        </w:rPr>
        <w:drawing>
          <wp:anchor distT="0" distB="0" distL="114300" distR="114300" simplePos="0" relativeHeight="251657216" behindDoc="0" locked="0" layoutInCell="1" allowOverlap="1" wp14:anchorId="7DC105A4" wp14:editId="0F93D559">
            <wp:simplePos x="0" y="0"/>
            <wp:positionH relativeFrom="column">
              <wp:posOffset>-110490</wp:posOffset>
            </wp:positionH>
            <wp:positionV relativeFrom="paragraph">
              <wp:posOffset>1162685</wp:posOffset>
            </wp:positionV>
            <wp:extent cx="2526665" cy="1704975"/>
            <wp:effectExtent l="0" t="0" r="6985" b="9525"/>
            <wp:wrapSquare wrapText="bothSides"/>
            <wp:docPr id="187" name="Picture 187"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gv_figure_4"/>
                    <pic:cNvPicPr>
                      <a:picLocks noChangeAspect="1" noChangeArrowheads="1"/>
                    </pic:cNvPicPr>
                  </pic:nvPicPr>
                  <pic:blipFill>
                    <a:blip r:embed="rId12" cstate="print"/>
                    <a:srcRect/>
                    <a:stretch>
                      <a:fillRect/>
                    </a:stretch>
                  </pic:blipFill>
                  <pic:spPr>
                    <a:xfrm>
                      <a:off x="0" y="0"/>
                      <a:ext cx="2526665" cy="1704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03E7E" w:rsidRPr="00AB4DE6">
        <w:rPr>
          <w:rFonts w:asciiTheme="minorHAnsi" w:hAnsiTheme="minorHAnsi" w:cstheme="minorHAnsi"/>
          <w:sz w:val="22"/>
          <w:szCs w:val="22"/>
          <w:lang w:val="en-GB"/>
        </w:rPr>
        <w:t xml:space="preserve">Figures and Tables should be </w:t>
      </w:r>
      <w:proofErr w:type="spellStart"/>
      <w:r w:rsidR="00903E7E" w:rsidRPr="00AB4DE6">
        <w:rPr>
          <w:rFonts w:asciiTheme="minorHAnsi" w:hAnsiTheme="minorHAnsi" w:cstheme="minorHAnsi"/>
          <w:sz w:val="22"/>
          <w:szCs w:val="22"/>
          <w:lang w:val="en-GB"/>
        </w:rPr>
        <w:t>cent</w:t>
      </w:r>
      <w:r w:rsidR="003E7E62" w:rsidRPr="00AB4DE6">
        <w:rPr>
          <w:rFonts w:asciiTheme="minorHAnsi" w:hAnsiTheme="minorHAnsi" w:cstheme="minorHAnsi"/>
          <w:sz w:val="22"/>
          <w:szCs w:val="22"/>
          <w:lang w:val="en-GB"/>
        </w:rPr>
        <w:t>e</w:t>
      </w:r>
      <w:r w:rsidR="00903E7E" w:rsidRPr="00AB4DE6">
        <w:rPr>
          <w:rFonts w:asciiTheme="minorHAnsi" w:hAnsiTheme="minorHAnsi" w:cstheme="minorHAnsi"/>
          <w:sz w:val="22"/>
          <w:szCs w:val="22"/>
          <w:lang w:val="en-GB"/>
        </w:rPr>
        <w:t>red</w:t>
      </w:r>
      <w:proofErr w:type="spellEnd"/>
      <w:r w:rsidR="00903E7E" w:rsidRPr="00AB4DE6">
        <w:rPr>
          <w:rFonts w:asciiTheme="minorHAnsi" w:hAnsiTheme="minorHAnsi" w:cstheme="minorHAnsi"/>
          <w:sz w:val="22"/>
          <w:szCs w:val="22"/>
          <w:lang w:val="en-GB"/>
        </w:rPr>
        <w:t xml:space="preserve"> in the column.  Large Figures and Tables may span across both columns.  Any Table or Figure that takes up more than 1 column width should be positioned either at the top or at the bottom of the page.</w:t>
      </w:r>
    </w:p>
    <w:p w14:paraId="39B68AF4" w14:textId="5BBB17D7" w:rsidR="00097ED0" w:rsidRPr="00AB4DE6" w:rsidRDefault="00097ED0">
      <w:pPr>
        <w:pStyle w:val="IEEEParagraph"/>
        <w:spacing w:line="260" w:lineRule="exact"/>
        <w:ind w:firstLine="0"/>
        <w:contextualSpacing/>
        <w:rPr>
          <w:rFonts w:asciiTheme="minorHAnsi" w:hAnsiTheme="minorHAnsi" w:cstheme="minorHAnsi"/>
          <w:sz w:val="22"/>
          <w:szCs w:val="22"/>
          <w:lang w:val="en-GB"/>
        </w:rPr>
      </w:pPr>
    </w:p>
    <w:p w14:paraId="2AFD8DFB" w14:textId="6DBC70B6" w:rsidR="00097ED0" w:rsidRPr="00AB4DE6" w:rsidRDefault="00097ED0">
      <w:pPr>
        <w:pStyle w:val="IEEEFigureCaptionMulti-Lines"/>
        <w:spacing w:before="0" w:after="0" w:line="260" w:lineRule="exact"/>
        <w:ind w:left="425" w:hanging="425"/>
        <w:rPr>
          <w:rFonts w:asciiTheme="minorHAnsi" w:hAnsiTheme="minorHAnsi" w:cstheme="minorHAnsi"/>
          <w:sz w:val="22"/>
          <w:szCs w:val="22"/>
        </w:rPr>
      </w:pPr>
    </w:p>
    <w:p w14:paraId="5C3C99C4" w14:textId="703ECB41" w:rsidR="00097ED0" w:rsidRPr="00AB4DE6" w:rsidRDefault="00097ED0">
      <w:pPr>
        <w:pStyle w:val="IEEEFigureCaptionMulti-Lines"/>
        <w:spacing w:before="0" w:after="0" w:line="260" w:lineRule="exact"/>
        <w:ind w:left="425" w:hanging="425"/>
        <w:rPr>
          <w:rFonts w:asciiTheme="minorHAnsi" w:hAnsiTheme="minorHAnsi" w:cstheme="minorHAnsi"/>
          <w:sz w:val="22"/>
          <w:szCs w:val="22"/>
        </w:rPr>
      </w:pPr>
    </w:p>
    <w:p w14:paraId="1BE3EE44" w14:textId="77777777" w:rsidR="00097ED0" w:rsidRPr="00AB4DE6" w:rsidRDefault="00903E7E">
      <w:pPr>
        <w:pStyle w:val="IEEEFigureCaptionMulti-Lines"/>
        <w:spacing w:before="0" w:after="0" w:line="260" w:lineRule="exact"/>
        <w:ind w:left="425" w:hanging="425"/>
        <w:jc w:val="center"/>
        <w:rPr>
          <w:rFonts w:asciiTheme="minorHAnsi" w:hAnsiTheme="minorHAnsi" w:cstheme="minorHAnsi"/>
          <w:sz w:val="22"/>
          <w:szCs w:val="22"/>
        </w:rPr>
      </w:pPr>
      <w:r w:rsidRPr="00AB4DE6">
        <w:rPr>
          <w:rFonts w:asciiTheme="minorHAnsi" w:hAnsiTheme="minorHAnsi" w:cstheme="minorHAnsi"/>
          <w:sz w:val="22"/>
          <w:szCs w:val="22"/>
        </w:rPr>
        <w:t xml:space="preserve">Figure </w:t>
      </w:r>
      <w:r w:rsidR="003A7356">
        <w:rPr>
          <w:rFonts w:asciiTheme="minorHAnsi" w:hAnsiTheme="minorHAnsi" w:cstheme="minorHAnsi"/>
          <w:sz w:val="22"/>
          <w:szCs w:val="22"/>
        </w:rPr>
        <w:fldChar w:fldCharType="begin"/>
      </w:r>
      <w:r w:rsidR="003A7356">
        <w:rPr>
          <w:rFonts w:asciiTheme="minorHAnsi" w:hAnsiTheme="minorHAnsi" w:cstheme="minorHAnsi"/>
          <w:sz w:val="22"/>
          <w:szCs w:val="22"/>
        </w:rPr>
        <w:instrText xml:space="preserve"> SEQ Fig. \* ARABIC  \* MERGEFORMAT </w:instrText>
      </w:r>
      <w:r w:rsidR="003A7356">
        <w:rPr>
          <w:rFonts w:asciiTheme="minorHAnsi" w:hAnsiTheme="minorHAnsi" w:cstheme="minorHAnsi"/>
          <w:sz w:val="22"/>
          <w:szCs w:val="22"/>
        </w:rPr>
        <w:fldChar w:fldCharType="separate"/>
      </w:r>
      <w:r w:rsidRPr="00AB4DE6">
        <w:rPr>
          <w:rFonts w:asciiTheme="minorHAnsi" w:hAnsiTheme="minorHAnsi" w:cstheme="minorHAnsi"/>
          <w:sz w:val="22"/>
          <w:szCs w:val="22"/>
        </w:rPr>
        <w:t>1</w:t>
      </w:r>
      <w:r w:rsidR="003A7356">
        <w:rPr>
          <w:rFonts w:asciiTheme="minorHAnsi" w:hAnsiTheme="minorHAnsi" w:cstheme="minorHAnsi"/>
          <w:sz w:val="22"/>
          <w:szCs w:val="22"/>
        </w:rPr>
        <w:fldChar w:fldCharType="end"/>
      </w:r>
      <w:r w:rsidRPr="00AB4DE6">
        <w:rPr>
          <w:rFonts w:asciiTheme="minorHAnsi" w:hAnsiTheme="minorHAnsi" w:cstheme="minorHAnsi"/>
          <w:sz w:val="22"/>
          <w:szCs w:val="22"/>
        </w:rPr>
        <w:t>.  A line graph using colours</w:t>
      </w:r>
    </w:p>
    <w:p w14:paraId="12385610" w14:textId="77777777" w:rsidR="00097ED0" w:rsidRPr="00AB4DE6" w:rsidRDefault="00097ED0">
      <w:pPr>
        <w:pStyle w:val="IEEEParagraph"/>
        <w:spacing w:line="260" w:lineRule="exact"/>
        <w:ind w:firstLine="0"/>
        <w:contextualSpacing/>
        <w:rPr>
          <w:rFonts w:asciiTheme="minorHAnsi" w:hAnsiTheme="minorHAnsi" w:cstheme="minorHAnsi"/>
          <w:sz w:val="22"/>
          <w:szCs w:val="22"/>
          <w:lang w:val="en-GB"/>
        </w:rPr>
      </w:pPr>
    </w:p>
    <w:p w14:paraId="164A4F80" w14:textId="77777777" w:rsidR="00097ED0" w:rsidRPr="00AB4DE6" w:rsidRDefault="00903E7E">
      <w:pPr>
        <w:pStyle w:val="IEEEParagraph"/>
        <w:spacing w:line="260" w:lineRule="exact"/>
        <w:ind w:firstLine="0"/>
        <w:contextualSpacing/>
        <w:rPr>
          <w:rFonts w:asciiTheme="minorHAnsi" w:hAnsiTheme="minorHAnsi" w:cstheme="minorHAnsi"/>
          <w:sz w:val="22"/>
          <w:szCs w:val="22"/>
          <w:lang w:val="en-GB"/>
        </w:rPr>
      </w:pPr>
      <w:r w:rsidRPr="00AB4DE6">
        <w:rPr>
          <w:rFonts w:asciiTheme="minorHAnsi" w:hAnsiTheme="minorHAnsi" w:cstheme="minorHAnsi"/>
          <w:sz w:val="22"/>
          <w:szCs w:val="22"/>
          <w:lang w:val="en-GB"/>
        </w:rPr>
        <w:t>Graphics</w:t>
      </w:r>
      <w:r w:rsidR="007A2E2E">
        <w:rPr>
          <w:rFonts w:asciiTheme="minorHAnsi" w:hAnsiTheme="minorHAnsi" w:cstheme="minorHAnsi"/>
          <w:sz w:val="22"/>
          <w:szCs w:val="22"/>
          <w:lang w:val="en-GB"/>
        </w:rPr>
        <w:t xml:space="preserve"> </w:t>
      </w:r>
      <w:r w:rsidRPr="00AB4DE6">
        <w:rPr>
          <w:rFonts w:asciiTheme="minorHAnsi" w:hAnsiTheme="minorHAnsi" w:cstheme="minorHAnsi"/>
          <w:sz w:val="22"/>
          <w:szCs w:val="22"/>
          <w:lang w:val="en-GB"/>
        </w:rPr>
        <w:t xml:space="preserve">may be in full </w:t>
      </w:r>
      <w:proofErr w:type="spellStart"/>
      <w:r w:rsidRPr="00AB4DE6">
        <w:rPr>
          <w:rFonts w:asciiTheme="minorHAnsi" w:hAnsiTheme="minorHAnsi" w:cstheme="minorHAnsi"/>
          <w:sz w:val="22"/>
          <w:szCs w:val="22"/>
          <w:lang w:val="en-GB"/>
        </w:rPr>
        <w:t>colo</w:t>
      </w:r>
      <w:proofErr w:type="spellEnd"/>
      <w:r w:rsidRPr="00AB4DE6">
        <w:rPr>
          <w:rFonts w:asciiTheme="minorHAnsi" w:hAnsiTheme="minorHAnsi" w:cstheme="minorHAnsi"/>
          <w:sz w:val="22"/>
          <w:szCs w:val="22"/>
          <w:lang w:val="en-US"/>
        </w:rPr>
        <w:t>u</w:t>
      </w:r>
      <w:r w:rsidRPr="00AB4DE6">
        <w:rPr>
          <w:rFonts w:asciiTheme="minorHAnsi" w:hAnsiTheme="minorHAnsi" w:cstheme="minorHAnsi"/>
          <w:sz w:val="22"/>
          <w:szCs w:val="22"/>
          <w:lang w:val="en-GB"/>
        </w:rPr>
        <w:t xml:space="preserve">r.  All </w:t>
      </w:r>
      <w:proofErr w:type="spellStart"/>
      <w:r w:rsidRPr="00AB4DE6">
        <w:rPr>
          <w:rFonts w:asciiTheme="minorHAnsi" w:hAnsiTheme="minorHAnsi" w:cstheme="minorHAnsi"/>
          <w:sz w:val="22"/>
          <w:szCs w:val="22"/>
          <w:lang w:val="en-GB"/>
        </w:rPr>
        <w:t>colo</w:t>
      </w:r>
      <w:proofErr w:type="spellEnd"/>
      <w:r w:rsidRPr="00AB4DE6">
        <w:rPr>
          <w:rFonts w:asciiTheme="minorHAnsi" w:hAnsiTheme="minorHAnsi" w:cstheme="minorHAnsi"/>
          <w:sz w:val="22"/>
          <w:szCs w:val="22"/>
          <w:lang w:val="en-US"/>
        </w:rPr>
        <w:t>u</w:t>
      </w:r>
      <w:proofErr w:type="spellStart"/>
      <w:r w:rsidRPr="00AB4DE6">
        <w:rPr>
          <w:rFonts w:asciiTheme="minorHAnsi" w:hAnsiTheme="minorHAnsi" w:cstheme="minorHAnsi"/>
          <w:sz w:val="22"/>
          <w:szCs w:val="22"/>
          <w:lang w:val="en-GB"/>
        </w:rPr>
        <w:t>rs</w:t>
      </w:r>
      <w:proofErr w:type="spellEnd"/>
      <w:r w:rsidRPr="00AB4DE6">
        <w:rPr>
          <w:rFonts w:asciiTheme="minorHAnsi" w:hAnsiTheme="minorHAnsi" w:cstheme="minorHAnsi"/>
          <w:sz w:val="22"/>
          <w:szCs w:val="22"/>
          <w:lang w:val="en-GB"/>
        </w:rPr>
        <w:t xml:space="preserve"> will be retained on the PDF. Graphics should not use stipple fill patterns because they may not be reproduced properly.  Please use only </w:t>
      </w:r>
      <w:r w:rsidRPr="00AB4DE6">
        <w:rPr>
          <w:rFonts w:asciiTheme="minorHAnsi" w:hAnsiTheme="minorHAnsi" w:cstheme="minorHAnsi"/>
          <w:i/>
          <w:iCs/>
          <w:sz w:val="22"/>
          <w:szCs w:val="22"/>
          <w:lang w:val="en-GB"/>
        </w:rPr>
        <w:t>SOLID FILL</w:t>
      </w:r>
      <w:r w:rsidR="007A2E2E">
        <w:rPr>
          <w:rFonts w:asciiTheme="minorHAnsi" w:hAnsiTheme="minorHAnsi" w:cstheme="minorHAnsi"/>
          <w:i/>
          <w:iCs/>
          <w:sz w:val="22"/>
          <w:szCs w:val="22"/>
          <w:lang w:val="en-GB"/>
        </w:rPr>
        <w:t xml:space="preserve"> </w:t>
      </w:r>
      <w:proofErr w:type="spellStart"/>
      <w:r w:rsidRPr="00AB4DE6">
        <w:rPr>
          <w:rFonts w:asciiTheme="minorHAnsi" w:hAnsiTheme="minorHAnsi" w:cstheme="minorHAnsi"/>
          <w:sz w:val="22"/>
          <w:szCs w:val="22"/>
        </w:rPr>
        <w:t>colo</w:t>
      </w:r>
      <w:proofErr w:type="spellEnd"/>
      <w:r w:rsidRPr="00AB4DE6">
        <w:rPr>
          <w:rFonts w:asciiTheme="minorHAnsi" w:hAnsiTheme="minorHAnsi" w:cstheme="minorHAnsi"/>
          <w:sz w:val="22"/>
          <w:szCs w:val="22"/>
          <w:lang w:val="en-US"/>
        </w:rPr>
        <w:t>u</w:t>
      </w:r>
      <w:proofErr w:type="spellStart"/>
      <w:r w:rsidRPr="00AB4DE6">
        <w:rPr>
          <w:rFonts w:asciiTheme="minorHAnsi" w:hAnsiTheme="minorHAnsi" w:cstheme="minorHAnsi"/>
          <w:sz w:val="22"/>
          <w:szCs w:val="22"/>
        </w:rPr>
        <w:t>rs</w:t>
      </w:r>
      <w:proofErr w:type="spellEnd"/>
      <w:r w:rsidRPr="00AB4DE6">
        <w:rPr>
          <w:rFonts w:asciiTheme="minorHAnsi" w:hAnsiTheme="minorHAnsi" w:cstheme="minorHAnsi"/>
          <w:sz w:val="22"/>
          <w:szCs w:val="22"/>
          <w:lang w:val="en-GB"/>
        </w:rPr>
        <w:t xml:space="preserve"> which contrast well both on screen and on a black-and-white hardcopy, as shown in Fig 1. </w:t>
      </w:r>
    </w:p>
    <w:p w14:paraId="3BD89101" w14:textId="77777777" w:rsidR="00097ED0" w:rsidRPr="00AB4DE6" w:rsidRDefault="00097ED0">
      <w:pPr>
        <w:pStyle w:val="IEEEParagraph"/>
        <w:spacing w:line="260" w:lineRule="exact"/>
        <w:ind w:firstLine="0"/>
        <w:contextualSpacing/>
        <w:rPr>
          <w:rFonts w:asciiTheme="minorHAnsi" w:hAnsiTheme="minorHAnsi" w:cstheme="minorHAnsi"/>
          <w:sz w:val="22"/>
          <w:szCs w:val="22"/>
          <w:lang w:val="en-GB"/>
        </w:rPr>
      </w:pPr>
    </w:p>
    <w:p w14:paraId="7E3FB358" w14:textId="77777777"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lang w:val="en-GB"/>
        </w:rPr>
        <w:t xml:space="preserve">When you include images, make sure that the resolution is adequate to reveal the important detail in the Figure. Please check all Figures in your paper both on screen and on a black-and-white hardcopy.  </w:t>
      </w:r>
    </w:p>
    <w:p w14:paraId="6CD02AF5" w14:textId="77777777" w:rsidR="00097ED0" w:rsidRPr="00AB4DE6" w:rsidRDefault="00097ED0">
      <w:pPr>
        <w:pStyle w:val="IEEEHeading2"/>
        <w:numPr>
          <w:ilvl w:val="0"/>
          <w:numId w:val="0"/>
        </w:numPr>
        <w:spacing w:before="0" w:after="0" w:line="260" w:lineRule="exact"/>
        <w:contextualSpacing/>
        <w:rPr>
          <w:rFonts w:asciiTheme="minorHAnsi" w:hAnsiTheme="minorHAnsi" w:cstheme="minorHAnsi"/>
          <w:sz w:val="22"/>
          <w:szCs w:val="22"/>
        </w:rPr>
      </w:pPr>
    </w:p>
    <w:p w14:paraId="090CD9BD" w14:textId="77777777" w:rsidR="00097ED0" w:rsidRPr="00AB4DE6" w:rsidRDefault="00903E7E">
      <w:pPr>
        <w:pStyle w:val="IEEEHeading2"/>
        <w:numPr>
          <w:ilvl w:val="0"/>
          <w:numId w:val="0"/>
        </w:numPr>
        <w:spacing w:before="0" w:after="0" w:line="260" w:lineRule="exact"/>
        <w:contextualSpacing/>
        <w:rPr>
          <w:rFonts w:asciiTheme="minorHAnsi" w:hAnsiTheme="minorHAnsi" w:cstheme="minorHAnsi"/>
          <w:sz w:val="22"/>
          <w:szCs w:val="22"/>
        </w:rPr>
      </w:pPr>
      <w:r w:rsidRPr="00AB4DE6">
        <w:rPr>
          <w:rFonts w:asciiTheme="minorHAnsi" w:hAnsiTheme="minorHAnsi" w:cstheme="minorHAnsi"/>
          <w:sz w:val="22"/>
          <w:szCs w:val="22"/>
        </w:rPr>
        <w:t>E. Figure and Table Captions</w:t>
      </w:r>
    </w:p>
    <w:p w14:paraId="4D09EE51" w14:textId="77777777" w:rsidR="00097ED0" w:rsidRPr="00AB4DE6" w:rsidRDefault="00903E7E">
      <w:pPr>
        <w:pStyle w:val="IEEEParagraph"/>
        <w:spacing w:line="260" w:lineRule="exact"/>
        <w:ind w:firstLine="0"/>
        <w:contextualSpacing/>
        <w:rPr>
          <w:rFonts w:asciiTheme="minorHAnsi" w:hAnsiTheme="minorHAnsi" w:cstheme="minorHAnsi"/>
          <w:sz w:val="22"/>
          <w:szCs w:val="22"/>
          <w:lang w:val="en-GB"/>
        </w:rPr>
      </w:pPr>
      <w:r w:rsidRPr="00AB4DE6">
        <w:rPr>
          <w:rFonts w:asciiTheme="minorHAnsi" w:hAnsiTheme="minorHAnsi" w:cstheme="minorHAnsi"/>
          <w:sz w:val="22"/>
          <w:szCs w:val="22"/>
          <w:lang w:val="en-GB"/>
        </w:rPr>
        <w:t>Always start the word Table or Figure/Fig with an uppercase letter</w:t>
      </w:r>
      <w:r w:rsidR="003E7E62" w:rsidRPr="00AB4DE6">
        <w:rPr>
          <w:rFonts w:asciiTheme="minorHAnsi" w:hAnsiTheme="minorHAnsi" w:cstheme="minorHAnsi"/>
          <w:sz w:val="22"/>
          <w:szCs w:val="22"/>
          <w:lang w:val="en-GB"/>
        </w:rPr>
        <w:t>,</w:t>
      </w:r>
      <w:r w:rsidRPr="00AB4DE6">
        <w:rPr>
          <w:rFonts w:asciiTheme="minorHAnsi" w:hAnsiTheme="minorHAnsi" w:cstheme="minorHAnsi"/>
          <w:sz w:val="22"/>
          <w:szCs w:val="22"/>
          <w:lang w:val="en-GB"/>
        </w:rPr>
        <w:t xml:space="preserve"> as shown </w:t>
      </w:r>
      <w:r w:rsidR="00615AFA" w:rsidRPr="00AB4DE6">
        <w:rPr>
          <w:rFonts w:asciiTheme="minorHAnsi" w:hAnsiTheme="minorHAnsi" w:cstheme="minorHAnsi"/>
          <w:sz w:val="22"/>
          <w:szCs w:val="22"/>
          <w:lang w:val="en-GB"/>
        </w:rPr>
        <w:t>i</w:t>
      </w:r>
      <w:r w:rsidRPr="00AB4DE6">
        <w:rPr>
          <w:rFonts w:asciiTheme="minorHAnsi" w:hAnsiTheme="minorHAnsi" w:cstheme="minorHAnsi"/>
          <w:sz w:val="22"/>
          <w:szCs w:val="22"/>
          <w:lang w:val="en-GB"/>
        </w:rPr>
        <w:t xml:space="preserve">n this page. Figures and Tables should be separately numbered using Arabic numerals.  Captions should be in </w:t>
      </w:r>
      <w:r w:rsidR="003E7E62" w:rsidRPr="00AB4DE6">
        <w:rPr>
          <w:rFonts w:asciiTheme="minorHAnsi" w:hAnsiTheme="minorHAnsi" w:cstheme="minorHAnsi"/>
          <w:sz w:val="22"/>
          <w:szCs w:val="22"/>
          <w:lang w:val="en-GB"/>
        </w:rPr>
        <w:t xml:space="preserve">the </w:t>
      </w:r>
      <w:r w:rsidR="007A2E2E">
        <w:rPr>
          <w:rFonts w:asciiTheme="minorHAnsi" w:hAnsiTheme="minorHAnsi" w:cstheme="minorHAnsi"/>
          <w:sz w:val="22"/>
          <w:szCs w:val="22"/>
          <w:lang w:val="en-GB"/>
        </w:rPr>
        <w:t>10</w:t>
      </w:r>
      <w:r w:rsidRPr="00AB4DE6">
        <w:rPr>
          <w:rFonts w:asciiTheme="minorHAnsi" w:hAnsiTheme="minorHAnsi" w:cstheme="minorHAnsi"/>
          <w:sz w:val="22"/>
          <w:szCs w:val="22"/>
          <w:lang w:val="en-GB"/>
        </w:rPr>
        <w:t xml:space="preserve">pt Regular font.  </w:t>
      </w:r>
      <w:r w:rsidRPr="00AB4DE6">
        <w:rPr>
          <w:rFonts w:asciiTheme="minorHAnsi" w:hAnsiTheme="minorHAnsi" w:cstheme="minorHAnsi"/>
          <w:sz w:val="22"/>
          <w:szCs w:val="22"/>
          <w:lang w:val="en-GB"/>
        </w:rPr>
        <w:t>Captions of a single line (e.g. Fig</w:t>
      </w:r>
      <w:r w:rsidR="00EC2C08" w:rsidRPr="00AB4DE6">
        <w:rPr>
          <w:rFonts w:asciiTheme="minorHAnsi" w:hAnsiTheme="minorHAnsi" w:cstheme="minorHAnsi"/>
          <w:sz w:val="22"/>
          <w:szCs w:val="22"/>
          <w:lang w:val="en-GB"/>
        </w:rPr>
        <w:t>ure</w:t>
      </w:r>
      <w:r w:rsidRPr="00AB4DE6">
        <w:rPr>
          <w:rFonts w:asciiTheme="minorHAnsi" w:hAnsiTheme="minorHAnsi" w:cstheme="minorHAnsi"/>
          <w:sz w:val="22"/>
          <w:szCs w:val="22"/>
          <w:lang w:val="en-GB"/>
        </w:rPr>
        <w:t xml:space="preserve"> 1) should be </w:t>
      </w:r>
      <w:proofErr w:type="spellStart"/>
      <w:r w:rsidRPr="00AB4DE6">
        <w:rPr>
          <w:rFonts w:asciiTheme="minorHAnsi" w:hAnsiTheme="minorHAnsi" w:cstheme="minorHAnsi"/>
          <w:sz w:val="22"/>
          <w:szCs w:val="22"/>
          <w:lang w:val="en-GB"/>
        </w:rPr>
        <w:t>cent</w:t>
      </w:r>
      <w:r w:rsidR="003E7E62" w:rsidRPr="00AB4DE6">
        <w:rPr>
          <w:rFonts w:asciiTheme="minorHAnsi" w:hAnsiTheme="minorHAnsi" w:cstheme="minorHAnsi"/>
          <w:sz w:val="22"/>
          <w:szCs w:val="22"/>
          <w:lang w:val="en-GB"/>
        </w:rPr>
        <w:t>e</w:t>
      </w:r>
      <w:r w:rsidRPr="00AB4DE6">
        <w:rPr>
          <w:rFonts w:asciiTheme="minorHAnsi" w:hAnsiTheme="minorHAnsi" w:cstheme="minorHAnsi"/>
          <w:sz w:val="22"/>
          <w:szCs w:val="22"/>
          <w:lang w:val="en-GB"/>
        </w:rPr>
        <w:t>red</w:t>
      </w:r>
      <w:proofErr w:type="spellEnd"/>
      <w:r w:rsidR="003E7E62" w:rsidRPr="00AB4DE6">
        <w:rPr>
          <w:rFonts w:asciiTheme="minorHAnsi" w:hAnsiTheme="minorHAnsi" w:cstheme="minorHAnsi"/>
          <w:sz w:val="22"/>
          <w:szCs w:val="22"/>
          <w:lang w:val="en-GB"/>
        </w:rPr>
        <w:t>,</w:t>
      </w:r>
      <w:r w:rsidRPr="00AB4DE6">
        <w:rPr>
          <w:rFonts w:asciiTheme="minorHAnsi" w:hAnsiTheme="minorHAnsi" w:cstheme="minorHAnsi"/>
          <w:sz w:val="22"/>
          <w:szCs w:val="22"/>
          <w:lang w:val="en-GB"/>
        </w:rPr>
        <w:t xml:space="preserve"> whereas multi-line captions should be justified.  Captions with Figure numbers should be placed after their associated Figures, as shown in Fig</w:t>
      </w:r>
      <w:r w:rsidR="00EC2C08" w:rsidRPr="00AB4DE6">
        <w:rPr>
          <w:rFonts w:asciiTheme="minorHAnsi" w:hAnsiTheme="minorHAnsi" w:cstheme="minorHAnsi"/>
          <w:sz w:val="22"/>
          <w:szCs w:val="22"/>
          <w:lang w:val="en-GB"/>
        </w:rPr>
        <w:t>ure</w:t>
      </w:r>
      <w:r w:rsidRPr="00AB4DE6">
        <w:rPr>
          <w:rFonts w:asciiTheme="minorHAnsi" w:hAnsiTheme="minorHAnsi" w:cstheme="minorHAnsi"/>
          <w:sz w:val="22"/>
          <w:szCs w:val="22"/>
          <w:lang w:val="en-GB"/>
        </w:rPr>
        <w:t xml:space="preserve"> 1. Captions with Table numbers should be placed</w:t>
      </w:r>
      <w:r w:rsidR="003E7E62" w:rsidRPr="00AB4DE6">
        <w:rPr>
          <w:rFonts w:asciiTheme="minorHAnsi" w:hAnsiTheme="minorHAnsi" w:cstheme="minorHAnsi"/>
          <w:sz w:val="22"/>
          <w:szCs w:val="22"/>
          <w:lang w:val="en-GB"/>
        </w:rPr>
        <w:t>,</w:t>
      </w:r>
      <w:r w:rsidRPr="00AB4DE6">
        <w:rPr>
          <w:rFonts w:asciiTheme="minorHAnsi" w:hAnsiTheme="minorHAnsi" w:cstheme="minorHAnsi"/>
          <w:sz w:val="22"/>
          <w:szCs w:val="22"/>
          <w:lang w:val="en-GB"/>
        </w:rPr>
        <w:t xml:space="preserve"> as shown in Table 1.</w:t>
      </w:r>
    </w:p>
    <w:p w14:paraId="11087E48" w14:textId="77777777" w:rsidR="00097ED0" w:rsidRPr="00AB4DE6" w:rsidRDefault="00097ED0">
      <w:pPr>
        <w:pStyle w:val="IEEEParagraph"/>
        <w:ind w:firstLine="0"/>
        <w:contextualSpacing/>
        <w:rPr>
          <w:rFonts w:asciiTheme="minorHAnsi" w:hAnsiTheme="minorHAnsi" w:cstheme="minorHAnsi"/>
          <w:sz w:val="22"/>
          <w:szCs w:val="22"/>
          <w:lang w:val="en-GB"/>
        </w:rPr>
      </w:pPr>
    </w:p>
    <w:p w14:paraId="0DE1565E" w14:textId="77777777" w:rsidR="00097ED0" w:rsidRPr="00AB4DE6" w:rsidRDefault="00903E7E">
      <w:pPr>
        <w:pStyle w:val="IEEEHeading2"/>
        <w:numPr>
          <w:ilvl w:val="0"/>
          <w:numId w:val="0"/>
        </w:numPr>
        <w:spacing w:before="0" w:after="0"/>
        <w:contextualSpacing/>
        <w:rPr>
          <w:rFonts w:asciiTheme="minorHAnsi" w:hAnsiTheme="minorHAnsi" w:cstheme="minorHAnsi"/>
          <w:sz w:val="22"/>
          <w:szCs w:val="22"/>
        </w:rPr>
      </w:pPr>
      <w:r w:rsidRPr="00AB4DE6">
        <w:rPr>
          <w:rFonts w:asciiTheme="minorHAnsi" w:hAnsiTheme="minorHAnsi" w:cstheme="minorHAnsi"/>
          <w:sz w:val="22"/>
          <w:szCs w:val="22"/>
        </w:rPr>
        <w:t>F. Page Numbers, Headers and Footers</w:t>
      </w:r>
    </w:p>
    <w:p w14:paraId="18BB0F32" w14:textId="77777777"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Page numbers, headers and footers should </w:t>
      </w:r>
      <w:r w:rsidRPr="00AB4DE6">
        <w:rPr>
          <w:rFonts w:asciiTheme="minorHAnsi" w:hAnsiTheme="minorHAnsi" w:cstheme="minorHAnsi"/>
          <w:b/>
          <w:sz w:val="22"/>
          <w:szCs w:val="22"/>
        </w:rPr>
        <w:t>NOT</w:t>
      </w:r>
      <w:r w:rsidRPr="00AB4DE6">
        <w:rPr>
          <w:rFonts w:asciiTheme="minorHAnsi" w:hAnsiTheme="minorHAnsi" w:cstheme="minorHAnsi"/>
          <w:sz w:val="22"/>
          <w:szCs w:val="22"/>
        </w:rPr>
        <w:t xml:space="preserve"> be used. </w:t>
      </w:r>
    </w:p>
    <w:p w14:paraId="5B42A9BC"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27767075" w14:textId="77777777" w:rsidR="00097ED0" w:rsidRPr="00AB4DE6" w:rsidRDefault="00903E7E">
      <w:pPr>
        <w:pStyle w:val="IEEEHeading2"/>
        <w:numPr>
          <w:ilvl w:val="0"/>
          <w:numId w:val="0"/>
        </w:numPr>
        <w:spacing w:before="0" w:after="0" w:line="260" w:lineRule="exact"/>
        <w:contextualSpacing/>
        <w:rPr>
          <w:rFonts w:asciiTheme="minorHAnsi" w:hAnsiTheme="minorHAnsi" w:cstheme="minorHAnsi"/>
          <w:sz w:val="22"/>
          <w:szCs w:val="22"/>
        </w:rPr>
      </w:pPr>
      <w:r w:rsidRPr="00AB4DE6">
        <w:rPr>
          <w:rFonts w:asciiTheme="minorHAnsi" w:hAnsiTheme="minorHAnsi" w:cstheme="minorHAnsi"/>
          <w:sz w:val="22"/>
          <w:szCs w:val="22"/>
        </w:rPr>
        <w:t>G. Links and Bookmarks</w:t>
      </w:r>
    </w:p>
    <w:p w14:paraId="05C50635" w14:textId="77777777" w:rsidR="00097ED0" w:rsidRPr="00AB4DE6" w:rsidRDefault="00903E7E">
      <w:pPr>
        <w:pStyle w:val="IEEEParagraph"/>
        <w:spacing w:line="260" w:lineRule="exact"/>
        <w:ind w:firstLine="0"/>
        <w:contextualSpacing/>
        <w:rPr>
          <w:rFonts w:asciiTheme="minorHAnsi" w:hAnsiTheme="minorHAnsi" w:cstheme="minorHAnsi"/>
          <w:sz w:val="22"/>
          <w:szCs w:val="22"/>
          <w:lang w:val="en-US"/>
        </w:rPr>
      </w:pPr>
      <w:r w:rsidRPr="00AB4DE6">
        <w:rPr>
          <w:rFonts w:asciiTheme="minorHAnsi" w:hAnsiTheme="minorHAnsi" w:cstheme="minorHAnsi"/>
          <w:sz w:val="22"/>
          <w:szCs w:val="22"/>
          <w:lang w:val="en-US"/>
        </w:rPr>
        <w:t>If you need to refer to an Internet, email address or URL in your paper, you should type out the address or URL fully in Regular font within &lt;…&gt; marks.</w:t>
      </w:r>
    </w:p>
    <w:p w14:paraId="728BE097" w14:textId="77777777" w:rsidR="00097ED0" w:rsidRPr="00AB4DE6" w:rsidRDefault="00097ED0">
      <w:pPr>
        <w:pStyle w:val="IEEEParagraph"/>
        <w:spacing w:line="260" w:lineRule="exact"/>
        <w:ind w:firstLine="0"/>
        <w:contextualSpacing/>
        <w:rPr>
          <w:rFonts w:asciiTheme="minorHAnsi" w:hAnsiTheme="minorHAnsi" w:cstheme="minorHAnsi"/>
          <w:sz w:val="22"/>
          <w:szCs w:val="22"/>
          <w:lang w:val="en-US"/>
        </w:rPr>
      </w:pPr>
    </w:p>
    <w:p w14:paraId="7B33E9AD" w14:textId="77777777" w:rsidR="00097ED0" w:rsidRPr="00AB4DE6" w:rsidRDefault="00903E7E">
      <w:pPr>
        <w:pStyle w:val="IEEEParagraph"/>
        <w:spacing w:line="260" w:lineRule="exact"/>
        <w:ind w:firstLine="0"/>
        <w:contextualSpacing/>
        <w:rPr>
          <w:rFonts w:asciiTheme="minorHAnsi" w:hAnsiTheme="minorHAnsi" w:cstheme="minorHAnsi"/>
          <w:i/>
          <w:iCs/>
          <w:sz w:val="22"/>
          <w:szCs w:val="22"/>
          <w:lang w:val="en-US"/>
        </w:rPr>
      </w:pPr>
      <w:r w:rsidRPr="00AB4DE6">
        <w:rPr>
          <w:rFonts w:asciiTheme="minorHAnsi" w:hAnsiTheme="minorHAnsi" w:cstheme="minorHAnsi"/>
          <w:i/>
          <w:iCs/>
          <w:sz w:val="22"/>
          <w:szCs w:val="22"/>
          <w:lang w:val="en-US"/>
        </w:rPr>
        <w:t>H. Units and Symbols</w:t>
      </w:r>
    </w:p>
    <w:p w14:paraId="1198968C" w14:textId="77777777" w:rsidR="00877F5F" w:rsidRPr="00AB4DE6" w:rsidRDefault="00903E7E">
      <w:pPr>
        <w:pStyle w:val="IEEEParagraph"/>
        <w:spacing w:line="260" w:lineRule="exact"/>
        <w:ind w:firstLine="0"/>
        <w:contextualSpacing/>
        <w:rPr>
          <w:rFonts w:asciiTheme="minorHAnsi" w:hAnsiTheme="minorHAnsi" w:cstheme="minorHAnsi"/>
          <w:sz w:val="22"/>
          <w:szCs w:val="22"/>
          <w:lang w:val="en-US"/>
        </w:rPr>
      </w:pPr>
      <w:r w:rsidRPr="00AB4DE6">
        <w:rPr>
          <w:rFonts w:asciiTheme="minorHAnsi" w:hAnsiTheme="minorHAnsi" w:cstheme="minorHAnsi"/>
          <w:sz w:val="22"/>
          <w:szCs w:val="22"/>
          <w:lang w:val="en-US"/>
        </w:rPr>
        <w:t>SI system should be followed. Leave one letter space between the numerical figure/value and the symbol of the unit</w:t>
      </w:r>
      <w:r w:rsidR="003E7E62" w:rsidRPr="00AB4DE6">
        <w:rPr>
          <w:rFonts w:asciiTheme="minorHAnsi" w:hAnsiTheme="minorHAnsi" w:cstheme="minorHAnsi"/>
          <w:sz w:val="22"/>
          <w:szCs w:val="22"/>
          <w:lang w:val="en-US"/>
        </w:rPr>
        <w:t>,</w:t>
      </w:r>
      <w:r w:rsidRPr="00AB4DE6">
        <w:rPr>
          <w:rFonts w:asciiTheme="minorHAnsi" w:hAnsiTheme="minorHAnsi" w:cstheme="minorHAnsi"/>
          <w:sz w:val="22"/>
          <w:szCs w:val="22"/>
          <w:lang w:val="en-US"/>
        </w:rPr>
        <w:t xml:space="preserve"> as shown in the above statement. </w:t>
      </w:r>
    </w:p>
    <w:p w14:paraId="25D446B6" w14:textId="77777777" w:rsidR="00097ED0" w:rsidRPr="00AB4DE6" w:rsidRDefault="00097ED0">
      <w:pPr>
        <w:pStyle w:val="IEEEParagraph"/>
        <w:spacing w:line="260" w:lineRule="exact"/>
        <w:ind w:firstLine="0"/>
        <w:contextualSpacing/>
        <w:rPr>
          <w:rFonts w:asciiTheme="minorHAnsi" w:hAnsiTheme="minorHAnsi" w:cstheme="minorHAnsi"/>
          <w:sz w:val="22"/>
          <w:szCs w:val="22"/>
          <w:lang w:val="en-US"/>
        </w:rPr>
      </w:pPr>
    </w:p>
    <w:p w14:paraId="5BA98364" w14:textId="77777777" w:rsidR="00097ED0" w:rsidRPr="00AB4DE6" w:rsidRDefault="00C919D2" w:rsidP="00D779E1">
      <w:pPr>
        <w:pStyle w:val="IEEEHeading2"/>
        <w:numPr>
          <w:ilvl w:val="0"/>
          <w:numId w:val="0"/>
        </w:numPr>
        <w:spacing w:before="0" w:after="0" w:line="260" w:lineRule="exact"/>
        <w:contextualSpacing/>
        <w:jc w:val="center"/>
        <w:rPr>
          <w:rFonts w:asciiTheme="minorHAnsi" w:hAnsiTheme="minorHAnsi" w:cstheme="minorHAnsi"/>
          <w:i w:val="0"/>
          <w:iCs/>
          <w:smallCaps/>
          <w:sz w:val="22"/>
          <w:szCs w:val="22"/>
        </w:rPr>
      </w:pPr>
      <w:r w:rsidRPr="00AB4DE6">
        <w:rPr>
          <w:rFonts w:asciiTheme="minorHAnsi" w:hAnsiTheme="minorHAnsi" w:cstheme="minorHAnsi"/>
          <w:i w:val="0"/>
          <w:iCs/>
          <w:smallCaps/>
          <w:sz w:val="22"/>
          <w:szCs w:val="22"/>
        </w:rPr>
        <w:t>references</w:t>
      </w:r>
    </w:p>
    <w:p w14:paraId="112273EA" w14:textId="77777777" w:rsidR="007A2E2E" w:rsidRPr="007A2E2E" w:rsidRDefault="007A2E2E" w:rsidP="007A2E2E">
      <w:pPr>
        <w:pStyle w:val="MediumGrid1-Accent21"/>
        <w:spacing w:after="0" w:line="240" w:lineRule="auto"/>
        <w:ind w:left="0"/>
        <w:jc w:val="both"/>
        <w:rPr>
          <w:rFonts w:asciiTheme="minorHAnsi" w:hAnsiTheme="minorHAnsi" w:cstheme="minorHAnsi"/>
          <w:b/>
        </w:rPr>
      </w:pPr>
      <w:r w:rsidRPr="007A2E2E">
        <w:rPr>
          <w:rFonts w:asciiTheme="minorHAnsi" w:hAnsiTheme="minorHAnsi" w:cstheme="minorHAnsi"/>
          <w:b/>
        </w:rPr>
        <w:t xml:space="preserve">A maximum of five (5) references can be listed. All these references should be cited within the relevant text. </w:t>
      </w:r>
    </w:p>
    <w:p w14:paraId="71C590A7" w14:textId="77777777" w:rsidR="007A2E2E" w:rsidRPr="007A2E2E" w:rsidRDefault="007A2E2E" w:rsidP="007A2E2E">
      <w:pPr>
        <w:pStyle w:val="MediumGrid1-Accent21"/>
        <w:spacing w:after="0" w:line="240" w:lineRule="auto"/>
        <w:ind w:left="1800"/>
        <w:jc w:val="both"/>
        <w:rPr>
          <w:rFonts w:asciiTheme="minorHAnsi" w:hAnsiTheme="minorHAnsi" w:cstheme="minorHAnsi"/>
          <w:b/>
        </w:rPr>
      </w:pPr>
    </w:p>
    <w:p w14:paraId="434B3CCC" w14:textId="77777777" w:rsidR="007A2E2E" w:rsidRPr="007A2E2E" w:rsidRDefault="007A2E2E" w:rsidP="007A2E2E">
      <w:pPr>
        <w:tabs>
          <w:tab w:val="num" w:pos="1391"/>
        </w:tabs>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 xml:space="preserve">Recommended to follow </w:t>
      </w:r>
      <w:r w:rsidRPr="007A2E2E">
        <w:rPr>
          <w:rFonts w:asciiTheme="minorHAnsi" w:hAnsiTheme="minorHAnsi" w:cstheme="minorHAnsi"/>
          <w:b/>
          <w:sz w:val="22"/>
          <w:szCs w:val="22"/>
        </w:rPr>
        <w:t>IEEE Citation Style</w:t>
      </w:r>
    </w:p>
    <w:p w14:paraId="386827C4"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Reference</w:t>
      </w:r>
      <w:proofErr w:type="gramStart"/>
      <w:r w:rsidRPr="007A2E2E">
        <w:rPr>
          <w:rFonts w:asciiTheme="minorHAnsi" w:hAnsiTheme="minorHAnsi" w:cstheme="minorHAnsi"/>
          <w:sz w:val="22"/>
          <w:szCs w:val="22"/>
        </w:rPr>
        <w:t>:</w:t>
      </w:r>
      <w:proofErr w:type="gramEnd"/>
      <w:r w:rsidR="00C45D8E">
        <w:rPr>
          <w:rFonts w:asciiTheme="minorHAnsi" w:hAnsiTheme="minorHAnsi" w:cstheme="minorHAnsi"/>
          <w:color w:val="0000FF"/>
          <w:sz w:val="22"/>
          <w:szCs w:val="22"/>
          <w:u w:val="single"/>
        </w:rPr>
        <w:fldChar w:fldCharType="begin"/>
      </w:r>
      <w:r w:rsidR="00C45D8E">
        <w:rPr>
          <w:rFonts w:asciiTheme="minorHAnsi" w:hAnsiTheme="minorHAnsi" w:cstheme="minorHAnsi"/>
          <w:color w:val="0000FF"/>
          <w:sz w:val="22"/>
          <w:szCs w:val="22"/>
          <w:u w:val="single"/>
        </w:rPr>
        <w:instrText xml:space="preserve"> HYPERLINK "https://ieeeauthorcenter.ieee.org/wp-content/uploads/IEEE-Reference-Guide.pdf</w:instrText>
      </w:r>
      <w:r w:rsidR="00C45D8E">
        <w:rPr>
          <w:rFonts w:asciiTheme="minorHAnsi" w:hAnsiTheme="minorHAnsi" w:cstheme="minorHAnsi"/>
          <w:color w:val="0000FF"/>
          <w:sz w:val="22"/>
          <w:szCs w:val="22"/>
          <w:u w:val="single"/>
        </w:rPr>
        <w:instrText xml:space="preserve">" </w:instrText>
      </w:r>
      <w:r w:rsidR="00C45D8E">
        <w:rPr>
          <w:rFonts w:asciiTheme="minorHAnsi" w:hAnsiTheme="minorHAnsi" w:cstheme="minorHAnsi"/>
          <w:color w:val="0000FF"/>
          <w:sz w:val="22"/>
          <w:szCs w:val="22"/>
          <w:u w:val="single"/>
        </w:rPr>
        <w:fldChar w:fldCharType="separate"/>
      </w:r>
      <w:r w:rsidRPr="007A2E2E">
        <w:rPr>
          <w:rFonts w:asciiTheme="minorHAnsi" w:hAnsiTheme="minorHAnsi" w:cstheme="minorHAnsi"/>
          <w:color w:val="0000FF"/>
          <w:sz w:val="22"/>
          <w:szCs w:val="22"/>
          <w:u w:val="single"/>
        </w:rPr>
        <w:t>https://ieeeauthorcenter.ieee.org/wp-content/uploads/IEEE-Reference-Guide.pdf</w:t>
      </w:r>
      <w:r w:rsidR="00C45D8E">
        <w:rPr>
          <w:rFonts w:asciiTheme="minorHAnsi" w:hAnsiTheme="minorHAnsi" w:cstheme="minorHAnsi"/>
          <w:color w:val="0000FF"/>
          <w:sz w:val="22"/>
          <w:szCs w:val="22"/>
          <w:u w:val="single"/>
        </w:rPr>
        <w:fldChar w:fldCharType="end"/>
      </w:r>
    </w:p>
    <w:p w14:paraId="0ECA52E3" w14:textId="77777777" w:rsidR="007A2E2E" w:rsidRPr="007A2E2E" w:rsidRDefault="007A2E2E" w:rsidP="007A2E2E">
      <w:pPr>
        <w:spacing w:after="0" w:line="240" w:lineRule="auto"/>
        <w:jc w:val="both"/>
        <w:rPr>
          <w:rFonts w:asciiTheme="minorHAnsi" w:hAnsiTheme="minorHAnsi" w:cstheme="minorHAnsi"/>
          <w:b/>
          <w:sz w:val="22"/>
          <w:szCs w:val="22"/>
        </w:rPr>
      </w:pPr>
      <w:r w:rsidRPr="007A2E2E">
        <w:rPr>
          <w:rFonts w:asciiTheme="minorHAnsi" w:hAnsiTheme="minorHAnsi" w:cstheme="minorHAnsi"/>
          <w:b/>
          <w:sz w:val="22"/>
          <w:szCs w:val="22"/>
        </w:rPr>
        <w:t>In-text citations and Bibliographic references - Vancouver System of Referencing</w:t>
      </w:r>
    </w:p>
    <w:p w14:paraId="02DA894A" w14:textId="77777777" w:rsidR="007A2E2E" w:rsidRPr="007A2E2E" w:rsidRDefault="007A2E2E" w:rsidP="007A2E2E">
      <w:pPr>
        <w:spacing w:after="0" w:line="240" w:lineRule="auto"/>
        <w:jc w:val="both"/>
        <w:rPr>
          <w:rFonts w:asciiTheme="minorHAnsi" w:hAnsiTheme="minorHAnsi" w:cstheme="minorHAnsi"/>
          <w:b/>
          <w:sz w:val="22"/>
          <w:szCs w:val="22"/>
        </w:rPr>
      </w:pPr>
      <w:r w:rsidRPr="007A2E2E">
        <w:rPr>
          <w:rFonts w:asciiTheme="minorHAnsi" w:hAnsiTheme="minorHAnsi" w:cstheme="minorHAnsi"/>
          <w:sz w:val="22"/>
          <w:szCs w:val="22"/>
        </w:rPr>
        <w:t xml:space="preserve">The references should be numbered and appear in the order they appear in the text. Numbered references in the text must be in </w:t>
      </w:r>
      <w:r w:rsidRPr="007A2E2E">
        <w:rPr>
          <w:rFonts w:asciiTheme="minorHAnsi" w:hAnsiTheme="minorHAnsi" w:cstheme="minorHAnsi"/>
          <w:i/>
          <w:iCs/>
          <w:sz w:val="22"/>
          <w:szCs w:val="22"/>
          <w:u w:val="single"/>
        </w:rPr>
        <w:t>square brackets</w:t>
      </w:r>
      <w:r w:rsidRPr="007A2E2E">
        <w:rPr>
          <w:rFonts w:asciiTheme="minorHAnsi" w:hAnsiTheme="minorHAnsi" w:cstheme="minorHAnsi"/>
          <w:sz w:val="22"/>
          <w:szCs w:val="22"/>
        </w:rPr>
        <w:t xml:space="preserve">. E.g.: [1] </w:t>
      </w:r>
    </w:p>
    <w:p w14:paraId="14D17F8D"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 xml:space="preserve">The citation style has 3 main features: </w:t>
      </w:r>
    </w:p>
    <w:p w14:paraId="44170962"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The author name is first name (or initial) and last.</w:t>
      </w:r>
    </w:p>
    <w:p w14:paraId="42CFD82E"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lastRenderedPageBreak/>
        <w:t>The title of an article (or chapter, conference paper, patent etc.) is in quotation marks.</w:t>
      </w:r>
    </w:p>
    <w:p w14:paraId="3AA545E9"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The title of the journal or book is in italics.</w:t>
      </w:r>
    </w:p>
    <w:p w14:paraId="7177D661" w14:textId="77777777" w:rsidR="007A2E2E" w:rsidRPr="007A2E2E" w:rsidRDefault="007A2E2E" w:rsidP="007A2E2E">
      <w:pPr>
        <w:spacing w:after="0" w:line="240" w:lineRule="auto"/>
        <w:ind w:left="1440" w:firstLine="540"/>
        <w:jc w:val="both"/>
        <w:rPr>
          <w:rFonts w:asciiTheme="minorHAnsi" w:hAnsiTheme="minorHAnsi" w:cstheme="minorHAnsi"/>
          <w:sz w:val="22"/>
          <w:szCs w:val="22"/>
        </w:rPr>
      </w:pPr>
    </w:p>
    <w:p w14:paraId="1D68462B" w14:textId="77777777" w:rsidR="007A2E2E" w:rsidRPr="007A2E2E" w:rsidRDefault="007A2E2E" w:rsidP="007A2E2E">
      <w:pPr>
        <w:spacing w:after="0" w:line="240" w:lineRule="auto"/>
        <w:jc w:val="both"/>
        <w:rPr>
          <w:rFonts w:asciiTheme="minorHAnsi" w:hAnsiTheme="minorHAnsi" w:cstheme="minorHAnsi"/>
          <w:b/>
          <w:sz w:val="22"/>
          <w:szCs w:val="22"/>
        </w:rPr>
      </w:pPr>
      <w:r w:rsidRPr="007A2E2E">
        <w:rPr>
          <w:rFonts w:asciiTheme="minorHAnsi" w:hAnsiTheme="minorHAnsi" w:cstheme="minorHAnsi"/>
          <w:b/>
          <w:sz w:val="22"/>
          <w:szCs w:val="22"/>
        </w:rPr>
        <w:t xml:space="preserve">Examples </w:t>
      </w:r>
    </w:p>
    <w:p w14:paraId="4458AE12" w14:textId="77777777" w:rsidR="007A2E2E" w:rsidRPr="007A2E2E" w:rsidRDefault="007A2E2E" w:rsidP="007A2E2E">
      <w:pPr>
        <w:spacing w:after="0"/>
        <w:rPr>
          <w:rFonts w:asciiTheme="minorHAnsi" w:hAnsiTheme="minorHAnsi" w:cstheme="minorHAnsi"/>
          <w:b/>
          <w:sz w:val="22"/>
          <w:szCs w:val="22"/>
        </w:rPr>
      </w:pPr>
      <w:r w:rsidRPr="007A2E2E">
        <w:rPr>
          <w:rFonts w:asciiTheme="minorHAnsi" w:hAnsiTheme="minorHAnsi" w:cstheme="minorHAnsi"/>
          <w:b/>
          <w:sz w:val="22"/>
          <w:szCs w:val="22"/>
        </w:rPr>
        <w:t>Book</w:t>
      </w:r>
    </w:p>
    <w:p w14:paraId="191AC933" w14:textId="77777777" w:rsidR="007A2E2E" w:rsidRPr="007A2E2E" w:rsidRDefault="007A2E2E" w:rsidP="007A2E2E">
      <w:pPr>
        <w:spacing w:after="0"/>
        <w:rPr>
          <w:rFonts w:asciiTheme="minorHAnsi" w:hAnsiTheme="minorHAnsi" w:cstheme="minorHAnsi"/>
          <w:sz w:val="22"/>
          <w:szCs w:val="22"/>
        </w:rPr>
      </w:pPr>
      <w:r w:rsidRPr="007A2E2E">
        <w:rPr>
          <w:rFonts w:asciiTheme="minorHAnsi" w:hAnsiTheme="minorHAnsi" w:cstheme="minorHAnsi"/>
          <w:sz w:val="22"/>
          <w:szCs w:val="22"/>
        </w:rPr>
        <w:t xml:space="preserve">Author(s). </w:t>
      </w:r>
      <w:r w:rsidRPr="007A2E2E">
        <w:rPr>
          <w:rFonts w:asciiTheme="minorHAnsi" w:hAnsiTheme="minorHAnsi" w:cstheme="minorHAnsi"/>
          <w:i/>
          <w:sz w:val="22"/>
          <w:szCs w:val="22"/>
        </w:rPr>
        <w:t>Book title</w:t>
      </w:r>
      <w:r w:rsidRPr="007A2E2E">
        <w:rPr>
          <w:rFonts w:asciiTheme="minorHAnsi" w:hAnsiTheme="minorHAnsi" w:cstheme="minorHAnsi"/>
          <w:sz w:val="22"/>
          <w:szCs w:val="22"/>
        </w:rPr>
        <w:t xml:space="preserve">. Location: publishing Company, year, pp. </w:t>
      </w:r>
    </w:p>
    <w:p w14:paraId="33A56924" w14:textId="77777777" w:rsidR="007A2E2E" w:rsidRPr="007A2E2E" w:rsidRDefault="007A2E2E" w:rsidP="007A2E2E">
      <w:pPr>
        <w:spacing w:after="0"/>
        <w:rPr>
          <w:rFonts w:asciiTheme="minorHAnsi" w:hAnsiTheme="minorHAnsi" w:cstheme="minorHAnsi"/>
          <w:sz w:val="22"/>
          <w:szCs w:val="22"/>
        </w:rPr>
      </w:pPr>
      <w:r w:rsidRPr="007A2E2E">
        <w:rPr>
          <w:rFonts w:asciiTheme="minorHAnsi" w:hAnsiTheme="minorHAnsi" w:cstheme="minorHAnsi"/>
          <w:sz w:val="22"/>
          <w:szCs w:val="22"/>
        </w:rPr>
        <w:t xml:space="preserve">Example: </w:t>
      </w:r>
    </w:p>
    <w:p w14:paraId="6BBF6C15" w14:textId="77777777" w:rsidR="007A2E2E" w:rsidRPr="007A2E2E" w:rsidRDefault="007A2E2E" w:rsidP="007A2E2E">
      <w:pPr>
        <w:rPr>
          <w:rFonts w:asciiTheme="minorHAnsi" w:hAnsiTheme="minorHAnsi" w:cstheme="minorHAnsi"/>
          <w:sz w:val="22"/>
          <w:szCs w:val="22"/>
        </w:rPr>
      </w:pPr>
      <w:r w:rsidRPr="007A2E2E">
        <w:rPr>
          <w:rFonts w:asciiTheme="minorHAnsi" w:hAnsiTheme="minorHAnsi" w:cstheme="minorHAnsi"/>
          <w:sz w:val="22"/>
          <w:szCs w:val="22"/>
        </w:rPr>
        <w:t xml:space="preserve">W.K. Chen. </w:t>
      </w:r>
      <w:r w:rsidRPr="007A2E2E">
        <w:rPr>
          <w:rFonts w:asciiTheme="minorHAnsi" w:hAnsiTheme="minorHAnsi" w:cstheme="minorHAnsi"/>
          <w:i/>
          <w:sz w:val="22"/>
          <w:szCs w:val="22"/>
        </w:rPr>
        <w:t>Linear Networks and Systems</w:t>
      </w:r>
      <w:r w:rsidRPr="007A2E2E">
        <w:rPr>
          <w:rFonts w:asciiTheme="minorHAnsi" w:hAnsiTheme="minorHAnsi" w:cstheme="minorHAnsi"/>
          <w:sz w:val="22"/>
          <w:szCs w:val="22"/>
        </w:rPr>
        <w:t xml:space="preserve">. Belmont, CA: Wadsworth, 1993, pp. 123-35. </w:t>
      </w:r>
    </w:p>
    <w:p w14:paraId="29A251F3" w14:textId="77777777" w:rsidR="007A2E2E" w:rsidRPr="007A2E2E" w:rsidRDefault="007A2E2E" w:rsidP="007A2E2E">
      <w:pPr>
        <w:spacing w:after="0"/>
        <w:rPr>
          <w:rFonts w:asciiTheme="minorHAnsi" w:hAnsiTheme="minorHAnsi" w:cstheme="minorHAnsi"/>
          <w:b/>
          <w:sz w:val="22"/>
          <w:szCs w:val="22"/>
        </w:rPr>
      </w:pPr>
      <w:r w:rsidRPr="007A2E2E">
        <w:rPr>
          <w:rFonts w:asciiTheme="minorHAnsi" w:hAnsiTheme="minorHAnsi" w:cstheme="minorHAnsi"/>
          <w:b/>
          <w:sz w:val="22"/>
          <w:szCs w:val="22"/>
        </w:rPr>
        <w:t>Book Chapters</w:t>
      </w:r>
    </w:p>
    <w:p w14:paraId="532E958B" w14:textId="77777777" w:rsidR="007A2E2E" w:rsidRPr="007A2E2E" w:rsidRDefault="007A2E2E" w:rsidP="007A2E2E">
      <w:pPr>
        <w:spacing w:after="0"/>
        <w:rPr>
          <w:rFonts w:asciiTheme="minorHAnsi" w:hAnsiTheme="minorHAnsi" w:cstheme="minorHAnsi"/>
          <w:sz w:val="22"/>
          <w:szCs w:val="22"/>
        </w:rPr>
      </w:pPr>
      <w:r w:rsidRPr="007A2E2E">
        <w:rPr>
          <w:rFonts w:asciiTheme="minorHAnsi" w:hAnsiTheme="minorHAnsi" w:cstheme="minorHAnsi"/>
          <w:sz w:val="22"/>
          <w:szCs w:val="22"/>
        </w:rPr>
        <w:t xml:space="preserve">Author(s). “Chapter title” in </w:t>
      </w:r>
      <w:r w:rsidRPr="007A2E2E">
        <w:rPr>
          <w:rFonts w:asciiTheme="minorHAnsi" w:hAnsiTheme="minorHAnsi" w:cstheme="minorHAnsi"/>
          <w:i/>
          <w:sz w:val="22"/>
          <w:szCs w:val="22"/>
        </w:rPr>
        <w:t>Book title</w:t>
      </w:r>
      <w:r w:rsidRPr="007A2E2E">
        <w:rPr>
          <w:rFonts w:asciiTheme="minorHAnsi" w:hAnsiTheme="minorHAnsi" w:cstheme="minorHAnsi"/>
          <w:sz w:val="22"/>
          <w:szCs w:val="22"/>
        </w:rPr>
        <w:t xml:space="preserve">, edition, volume. Editors name, Ed. Publishing location: Publishing Company, year, pp. </w:t>
      </w:r>
    </w:p>
    <w:p w14:paraId="3D2BCD2A" w14:textId="77777777" w:rsidR="007A2E2E" w:rsidRPr="007A2E2E" w:rsidRDefault="007A2E2E" w:rsidP="007A2E2E">
      <w:pPr>
        <w:spacing w:after="0"/>
        <w:rPr>
          <w:rFonts w:asciiTheme="minorHAnsi" w:hAnsiTheme="minorHAnsi" w:cstheme="minorHAnsi"/>
          <w:sz w:val="22"/>
          <w:szCs w:val="22"/>
        </w:rPr>
      </w:pPr>
      <w:r w:rsidRPr="007A2E2E">
        <w:rPr>
          <w:rFonts w:asciiTheme="minorHAnsi" w:hAnsiTheme="minorHAnsi" w:cstheme="minorHAnsi"/>
          <w:sz w:val="22"/>
          <w:szCs w:val="22"/>
        </w:rPr>
        <w:t xml:space="preserve">Example: </w:t>
      </w:r>
    </w:p>
    <w:p w14:paraId="546A8BAA" w14:textId="77777777" w:rsidR="007A2E2E" w:rsidRPr="005D412D" w:rsidRDefault="007A2E2E" w:rsidP="007A2E2E">
      <w:pPr>
        <w:rPr>
          <w:rFonts w:asciiTheme="minorHAnsi" w:hAnsiTheme="minorHAnsi" w:cstheme="minorHAnsi"/>
          <w:sz w:val="22"/>
          <w:szCs w:val="22"/>
        </w:rPr>
      </w:pPr>
      <w:r w:rsidRPr="007A2E2E">
        <w:rPr>
          <w:rFonts w:asciiTheme="minorHAnsi" w:hAnsiTheme="minorHAnsi" w:cstheme="minorHAnsi"/>
          <w:sz w:val="22"/>
          <w:szCs w:val="22"/>
        </w:rPr>
        <w:t xml:space="preserve">J.E. Bourne. “Synthetic structure of industrial plastics,” in </w:t>
      </w:r>
      <w:r w:rsidRPr="007A2E2E">
        <w:rPr>
          <w:rFonts w:asciiTheme="minorHAnsi" w:hAnsiTheme="minorHAnsi" w:cstheme="minorHAnsi"/>
          <w:i/>
          <w:sz w:val="22"/>
          <w:szCs w:val="22"/>
        </w:rPr>
        <w:t>Plastics</w:t>
      </w:r>
      <w:r w:rsidRPr="007A2E2E">
        <w:rPr>
          <w:rFonts w:asciiTheme="minorHAnsi" w:hAnsiTheme="minorHAnsi" w:cstheme="minorHAnsi"/>
          <w:sz w:val="22"/>
          <w:szCs w:val="22"/>
        </w:rPr>
        <w:t>, 2</w:t>
      </w:r>
      <w:r w:rsidRPr="007A2E2E">
        <w:rPr>
          <w:rFonts w:asciiTheme="minorHAnsi" w:hAnsiTheme="minorHAnsi" w:cstheme="minorHAnsi"/>
          <w:sz w:val="22"/>
          <w:szCs w:val="22"/>
          <w:vertAlign w:val="superscript"/>
        </w:rPr>
        <w:t>nd</w:t>
      </w:r>
      <w:r w:rsidRPr="007A2E2E">
        <w:rPr>
          <w:rFonts w:asciiTheme="minorHAnsi" w:hAnsiTheme="minorHAnsi" w:cstheme="minorHAnsi"/>
          <w:sz w:val="22"/>
          <w:szCs w:val="22"/>
        </w:rPr>
        <w:t xml:space="preserve"> ed., vol. 3. J.</w:t>
      </w:r>
      <w:r w:rsidRPr="005D412D">
        <w:rPr>
          <w:rFonts w:asciiTheme="minorHAnsi" w:hAnsiTheme="minorHAnsi" w:cstheme="minorHAnsi"/>
          <w:sz w:val="22"/>
          <w:szCs w:val="22"/>
        </w:rPr>
        <w:t xml:space="preserve"> Peters, Ed. New York: McGraw-Hill, 1964, pp.15-67. </w:t>
      </w:r>
    </w:p>
    <w:p w14:paraId="167CD692" w14:textId="77777777" w:rsidR="007A2E2E" w:rsidRPr="005D412D" w:rsidRDefault="007A2E2E" w:rsidP="005D412D">
      <w:pPr>
        <w:spacing w:after="0"/>
        <w:rPr>
          <w:rFonts w:asciiTheme="minorHAnsi" w:hAnsiTheme="minorHAnsi" w:cstheme="minorHAnsi"/>
          <w:b/>
        </w:rPr>
      </w:pPr>
      <w:r w:rsidRPr="005D412D">
        <w:rPr>
          <w:rFonts w:asciiTheme="minorHAnsi" w:hAnsiTheme="minorHAnsi" w:cstheme="minorHAnsi"/>
          <w:b/>
        </w:rPr>
        <w:t xml:space="preserve">Article in a Journal </w:t>
      </w:r>
    </w:p>
    <w:p w14:paraId="4E406266"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Author(s). “Article title”. </w:t>
      </w:r>
      <w:r w:rsidRPr="005D412D">
        <w:rPr>
          <w:rFonts w:asciiTheme="minorHAnsi" w:hAnsiTheme="minorHAnsi" w:cstheme="minorHAnsi"/>
          <w:i/>
          <w:sz w:val="22"/>
          <w:szCs w:val="22"/>
        </w:rPr>
        <w:t>Journal title</w:t>
      </w:r>
      <w:r w:rsidRPr="005D412D">
        <w:rPr>
          <w:rFonts w:asciiTheme="minorHAnsi" w:hAnsiTheme="minorHAnsi" w:cstheme="minorHAnsi"/>
          <w:sz w:val="22"/>
          <w:szCs w:val="22"/>
        </w:rPr>
        <w:t xml:space="preserve">, vol., pp, date. </w:t>
      </w:r>
    </w:p>
    <w:p w14:paraId="170BC836"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Example: </w:t>
      </w:r>
    </w:p>
    <w:p w14:paraId="3A0C7B56" w14:textId="77777777" w:rsidR="007A2E2E" w:rsidRPr="005D412D" w:rsidRDefault="007A2E2E" w:rsidP="007A2E2E">
      <w:pPr>
        <w:rPr>
          <w:rFonts w:asciiTheme="minorHAnsi" w:hAnsiTheme="minorHAnsi" w:cstheme="minorHAnsi"/>
          <w:sz w:val="22"/>
          <w:szCs w:val="22"/>
        </w:rPr>
      </w:pPr>
      <w:r w:rsidRPr="005D412D">
        <w:rPr>
          <w:rFonts w:asciiTheme="minorHAnsi" w:hAnsiTheme="minorHAnsi" w:cstheme="minorHAnsi"/>
          <w:sz w:val="22"/>
          <w:szCs w:val="22"/>
        </w:rPr>
        <w:t xml:space="preserve">G. </w:t>
      </w:r>
      <w:proofErr w:type="spellStart"/>
      <w:r w:rsidRPr="005D412D">
        <w:rPr>
          <w:rFonts w:asciiTheme="minorHAnsi" w:hAnsiTheme="minorHAnsi" w:cstheme="minorHAnsi"/>
          <w:sz w:val="22"/>
          <w:szCs w:val="22"/>
        </w:rPr>
        <w:t>Pevere</w:t>
      </w:r>
      <w:proofErr w:type="spellEnd"/>
      <w:r w:rsidRPr="005D412D">
        <w:rPr>
          <w:rFonts w:asciiTheme="minorHAnsi" w:hAnsiTheme="minorHAnsi" w:cstheme="minorHAnsi"/>
          <w:sz w:val="22"/>
          <w:szCs w:val="22"/>
        </w:rPr>
        <w:t xml:space="preserve">. “Infrared Nation.” </w:t>
      </w:r>
      <w:r w:rsidRPr="005D412D">
        <w:rPr>
          <w:rFonts w:asciiTheme="minorHAnsi" w:hAnsiTheme="minorHAnsi" w:cstheme="minorHAnsi"/>
          <w:i/>
          <w:sz w:val="22"/>
          <w:szCs w:val="22"/>
        </w:rPr>
        <w:t>The International Journal of Infrared Design</w:t>
      </w:r>
      <w:r w:rsidRPr="005D412D">
        <w:rPr>
          <w:rFonts w:asciiTheme="minorHAnsi" w:hAnsiTheme="minorHAnsi" w:cstheme="minorHAnsi"/>
          <w:sz w:val="22"/>
          <w:szCs w:val="22"/>
        </w:rPr>
        <w:t xml:space="preserve">, vol. 33, pp. 56-99, Jan. 1979. </w:t>
      </w:r>
    </w:p>
    <w:p w14:paraId="0BE4632B" w14:textId="77777777" w:rsidR="007A2E2E" w:rsidRPr="005D412D" w:rsidRDefault="007A2E2E" w:rsidP="007A2E2E">
      <w:pPr>
        <w:spacing w:after="0"/>
        <w:rPr>
          <w:rFonts w:asciiTheme="minorHAnsi" w:hAnsiTheme="minorHAnsi" w:cstheme="minorHAnsi"/>
          <w:b/>
          <w:sz w:val="22"/>
          <w:szCs w:val="22"/>
        </w:rPr>
      </w:pPr>
      <w:r w:rsidRPr="005D412D">
        <w:rPr>
          <w:rFonts w:asciiTheme="minorHAnsi" w:hAnsiTheme="minorHAnsi" w:cstheme="minorHAnsi"/>
          <w:b/>
          <w:sz w:val="22"/>
          <w:szCs w:val="22"/>
        </w:rPr>
        <w:t xml:space="preserve">Articles from Conference Proceedings (published) </w:t>
      </w:r>
    </w:p>
    <w:p w14:paraId="53BD22B1"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Author(s). “Article title.” </w:t>
      </w:r>
      <w:r w:rsidRPr="005D412D">
        <w:rPr>
          <w:rFonts w:asciiTheme="minorHAnsi" w:hAnsiTheme="minorHAnsi" w:cstheme="minorHAnsi"/>
          <w:i/>
          <w:sz w:val="22"/>
          <w:szCs w:val="22"/>
        </w:rPr>
        <w:t>Conference proceedings</w:t>
      </w:r>
      <w:r w:rsidRPr="005D412D">
        <w:rPr>
          <w:rFonts w:asciiTheme="minorHAnsi" w:hAnsiTheme="minorHAnsi" w:cstheme="minorHAnsi"/>
          <w:sz w:val="22"/>
          <w:szCs w:val="22"/>
        </w:rPr>
        <w:t xml:space="preserve">, year, pp. </w:t>
      </w:r>
    </w:p>
    <w:p w14:paraId="19E8B160"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Example: </w:t>
      </w:r>
    </w:p>
    <w:p w14:paraId="0EE977E2" w14:textId="77777777" w:rsidR="007A2E2E" w:rsidRPr="005D412D" w:rsidRDefault="007A2E2E" w:rsidP="007A2E2E">
      <w:pPr>
        <w:rPr>
          <w:rFonts w:asciiTheme="minorHAnsi" w:hAnsiTheme="minorHAnsi" w:cstheme="minorHAnsi"/>
          <w:sz w:val="22"/>
          <w:szCs w:val="22"/>
        </w:rPr>
      </w:pPr>
      <w:r w:rsidRPr="005D412D">
        <w:rPr>
          <w:rFonts w:asciiTheme="minorHAnsi" w:hAnsiTheme="minorHAnsi" w:cstheme="minorHAnsi"/>
          <w:sz w:val="22"/>
          <w:szCs w:val="22"/>
        </w:rPr>
        <w:t xml:space="preserve">D.B. Payne and H.G. </w:t>
      </w:r>
      <w:proofErr w:type="spellStart"/>
      <w:r w:rsidRPr="005D412D">
        <w:rPr>
          <w:rFonts w:asciiTheme="minorHAnsi" w:hAnsiTheme="minorHAnsi" w:cstheme="minorHAnsi"/>
          <w:sz w:val="22"/>
          <w:szCs w:val="22"/>
        </w:rPr>
        <w:t>Gunhold</w:t>
      </w:r>
      <w:proofErr w:type="spellEnd"/>
      <w:r w:rsidRPr="005D412D">
        <w:rPr>
          <w:rFonts w:asciiTheme="minorHAnsi" w:hAnsiTheme="minorHAnsi" w:cstheme="minorHAnsi"/>
          <w:sz w:val="22"/>
          <w:szCs w:val="22"/>
        </w:rPr>
        <w:t>. “Digital sundials and broadband technology,” in</w:t>
      </w:r>
      <w:r w:rsidRPr="005D412D">
        <w:rPr>
          <w:rFonts w:asciiTheme="minorHAnsi" w:hAnsiTheme="minorHAnsi" w:cstheme="minorHAnsi"/>
          <w:i/>
          <w:sz w:val="22"/>
          <w:szCs w:val="22"/>
        </w:rPr>
        <w:t xml:space="preserve"> Proc. IOOC-ECOC</w:t>
      </w:r>
      <w:r w:rsidRPr="005D412D">
        <w:rPr>
          <w:rFonts w:asciiTheme="minorHAnsi" w:hAnsiTheme="minorHAnsi" w:cstheme="minorHAnsi"/>
          <w:sz w:val="22"/>
          <w:szCs w:val="22"/>
        </w:rPr>
        <w:t xml:space="preserve">, 1986, p. 557-998. </w:t>
      </w:r>
    </w:p>
    <w:p w14:paraId="4B6AA019" w14:textId="77777777" w:rsidR="002A5A97" w:rsidRDefault="002A5A97" w:rsidP="007A2E2E">
      <w:pPr>
        <w:spacing w:after="0"/>
        <w:rPr>
          <w:rFonts w:asciiTheme="minorHAnsi" w:hAnsiTheme="minorHAnsi" w:cstheme="minorHAnsi"/>
          <w:b/>
          <w:sz w:val="22"/>
          <w:szCs w:val="22"/>
        </w:rPr>
      </w:pPr>
    </w:p>
    <w:p w14:paraId="354E8B07" w14:textId="77777777" w:rsidR="002A5A97" w:rsidRDefault="002A5A97" w:rsidP="007A2E2E">
      <w:pPr>
        <w:spacing w:after="0"/>
        <w:rPr>
          <w:rFonts w:asciiTheme="minorHAnsi" w:hAnsiTheme="minorHAnsi" w:cstheme="minorHAnsi"/>
          <w:b/>
          <w:sz w:val="22"/>
          <w:szCs w:val="22"/>
        </w:rPr>
      </w:pPr>
    </w:p>
    <w:p w14:paraId="2DA8E1EF" w14:textId="548CB6D2" w:rsidR="007A2E2E" w:rsidRPr="005D412D" w:rsidRDefault="007A2E2E" w:rsidP="007A2E2E">
      <w:pPr>
        <w:spacing w:after="0"/>
        <w:rPr>
          <w:rFonts w:asciiTheme="minorHAnsi" w:hAnsiTheme="minorHAnsi" w:cstheme="minorHAnsi"/>
          <w:b/>
          <w:sz w:val="22"/>
          <w:szCs w:val="22"/>
        </w:rPr>
      </w:pPr>
      <w:r w:rsidRPr="005D412D">
        <w:rPr>
          <w:rFonts w:asciiTheme="minorHAnsi" w:hAnsiTheme="minorHAnsi" w:cstheme="minorHAnsi"/>
          <w:b/>
          <w:sz w:val="22"/>
          <w:szCs w:val="22"/>
        </w:rPr>
        <w:t>World Wide Web</w:t>
      </w:r>
    </w:p>
    <w:p w14:paraId="42F05694"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Author(s)*. “Title.” Internet: complete URL, date updated* [date accessed]. </w:t>
      </w:r>
    </w:p>
    <w:p w14:paraId="193653EB"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Example: </w:t>
      </w:r>
    </w:p>
    <w:p w14:paraId="543E2447" w14:textId="77777777" w:rsidR="007A2E2E" w:rsidRPr="005D412D" w:rsidRDefault="007A2E2E" w:rsidP="007A2E2E">
      <w:pPr>
        <w:rPr>
          <w:rFonts w:asciiTheme="minorHAnsi" w:hAnsiTheme="minorHAnsi" w:cstheme="minorHAnsi"/>
          <w:sz w:val="22"/>
          <w:szCs w:val="22"/>
        </w:rPr>
      </w:pPr>
      <w:r w:rsidRPr="005D412D">
        <w:rPr>
          <w:rFonts w:asciiTheme="minorHAnsi" w:hAnsiTheme="minorHAnsi" w:cstheme="minorHAnsi"/>
          <w:sz w:val="22"/>
          <w:szCs w:val="22"/>
        </w:rPr>
        <w:t>M. Duncan. “Engineering Concepts on Ice. Internet: www.iceengg.edu/staff.html, Oct. 25, 2000 [Nov. 29, 2003].</w:t>
      </w:r>
    </w:p>
    <w:p w14:paraId="6F02A3B0" w14:textId="77777777" w:rsidR="007A2E2E" w:rsidRPr="005D412D" w:rsidRDefault="007A2E2E" w:rsidP="005D412D">
      <w:pPr>
        <w:pStyle w:val="MediumGrid1-Accent21"/>
        <w:ind w:left="0"/>
        <w:jc w:val="both"/>
        <w:rPr>
          <w:rFonts w:asciiTheme="minorHAnsi" w:hAnsiTheme="minorHAnsi" w:cstheme="minorHAnsi"/>
          <w:u w:val="single"/>
        </w:rPr>
      </w:pPr>
      <w:r w:rsidRPr="005D412D">
        <w:rPr>
          <w:rFonts w:asciiTheme="minorHAnsi" w:hAnsiTheme="minorHAnsi" w:cstheme="minorHAnsi"/>
          <w:b/>
        </w:rPr>
        <w:t>Acknowledgement:</w:t>
      </w:r>
    </w:p>
    <w:p w14:paraId="534E865B" w14:textId="77777777" w:rsidR="007A2E2E" w:rsidRPr="005D412D" w:rsidRDefault="007A2E2E" w:rsidP="005D412D">
      <w:pPr>
        <w:pStyle w:val="MediumGrid1-Accent21"/>
        <w:spacing w:line="240" w:lineRule="auto"/>
        <w:ind w:left="0"/>
        <w:jc w:val="both"/>
        <w:rPr>
          <w:rFonts w:asciiTheme="minorHAnsi" w:hAnsiTheme="minorHAnsi" w:cstheme="minorHAnsi"/>
          <w:u w:val="single"/>
        </w:rPr>
      </w:pPr>
      <w:r w:rsidRPr="005D412D">
        <w:rPr>
          <w:rFonts w:asciiTheme="minorHAnsi" w:hAnsiTheme="minorHAnsi" w:cstheme="minorHAnsi"/>
        </w:rPr>
        <w:t xml:space="preserve">Use the following format to acknowledge funding or sponsoring agencies with the grant reference number (No individual names should appear for providing </w:t>
      </w:r>
      <w:r w:rsidRPr="005D412D">
        <w:rPr>
          <w:rFonts w:asciiTheme="minorHAnsi" w:hAnsiTheme="minorHAnsi" w:cstheme="minorHAnsi"/>
          <w:color w:val="000000"/>
        </w:rPr>
        <w:t>funds</w:t>
      </w:r>
      <w:r w:rsidRPr="005D412D">
        <w:rPr>
          <w:rFonts w:asciiTheme="minorHAnsi" w:hAnsiTheme="minorHAnsi" w:cstheme="minorHAnsi"/>
        </w:rPr>
        <w:t>)</w:t>
      </w:r>
    </w:p>
    <w:p w14:paraId="06852ECC" w14:textId="77777777" w:rsidR="007A2E2E" w:rsidRPr="005D412D" w:rsidRDefault="005D412D" w:rsidP="005D412D">
      <w:pPr>
        <w:pStyle w:val="MediumGrid1-Accent21"/>
        <w:spacing w:line="240" w:lineRule="auto"/>
        <w:ind w:left="0"/>
        <w:rPr>
          <w:rFonts w:asciiTheme="minorHAnsi" w:hAnsiTheme="minorHAnsi" w:cstheme="minorHAnsi"/>
        </w:rPr>
      </w:pPr>
      <w:proofErr w:type="spellStart"/>
      <w:proofErr w:type="gramStart"/>
      <w:r>
        <w:rPr>
          <w:rFonts w:asciiTheme="minorHAnsi" w:hAnsiTheme="minorHAnsi" w:cstheme="minorHAnsi"/>
        </w:rPr>
        <w:t>e.g.Financial</w:t>
      </w:r>
      <w:proofErr w:type="spellEnd"/>
      <w:proofErr w:type="gramEnd"/>
      <w:r>
        <w:rPr>
          <w:rFonts w:asciiTheme="minorHAnsi" w:hAnsiTheme="minorHAnsi" w:cstheme="minorHAnsi"/>
        </w:rPr>
        <w:t xml:space="preserve"> assistances by ABC </w:t>
      </w:r>
      <w:r w:rsidR="007A2E2E" w:rsidRPr="005D412D">
        <w:rPr>
          <w:rFonts w:asciiTheme="minorHAnsi" w:hAnsiTheme="minorHAnsi" w:cstheme="minorHAnsi"/>
        </w:rPr>
        <w:t>Department/Industry under the research grant No 1234</w:t>
      </w:r>
      <w:r>
        <w:rPr>
          <w:rFonts w:asciiTheme="minorHAnsi" w:hAnsiTheme="minorHAnsi" w:cstheme="minorHAnsi"/>
        </w:rPr>
        <w:t xml:space="preserve"> </w:t>
      </w:r>
      <w:r w:rsidR="007A2E2E" w:rsidRPr="005D412D">
        <w:rPr>
          <w:rFonts w:asciiTheme="minorHAnsi" w:hAnsiTheme="minorHAnsi" w:cstheme="minorHAnsi"/>
        </w:rPr>
        <w:t>Additional contributors (if any) may be individually acknowledged.</w:t>
      </w:r>
    </w:p>
    <w:p w14:paraId="3E610481"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p>
    <w:p w14:paraId="2AF68BC7"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b/>
        </w:rPr>
        <w:t>Abbreviations and Acronyms</w:t>
      </w:r>
      <w:r w:rsidRPr="005D412D">
        <w:rPr>
          <w:rFonts w:asciiTheme="minorHAnsi" w:hAnsiTheme="minorHAnsi" w:cstheme="minorHAnsi"/>
        </w:rPr>
        <w:t xml:space="preserve">: </w:t>
      </w:r>
    </w:p>
    <w:p w14:paraId="4F5D0CA3"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rPr>
        <w:t>Should be written in full text followed by the abbreviation in parenthesis, at the very first time of their appearance.</w:t>
      </w:r>
    </w:p>
    <w:p w14:paraId="3FBA9DA9"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proofErr w:type="spellStart"/>
      <w:proofErr w:type="gramStart"/>
      <w:r w:rsidRPr="005D412D">
        <w:rPr>
          <w:rFonts w:asciiTheme="minorHAnsi" w:hAnsiTheme="minorHAnsi" w:cstheme="minorHAnsi"/>
          <w:i/>
        </w:rPr>
        <w:t>e.g.</w:t>
      </w:r>
      <w:r w:rsidRPr="005D412D">
        <w:rPr>
          <w:rFonts w:asciiTheme="minorHAnsi" w:hAnsiTheme="minorHAnsi" w:cstheme="minorHAnsi"/>
        </w:rPr>
        <w:t>photosystem</w:t>
      </w:r>
      <w:proofErr w:type="spellEnd"/>
      <w:proofErr w:type="gramEnd"/>
      <w:r w:rsidRPr="005D412D">
        <w:rPr>
          <w:rFonts w:asciiTheme="minorHAnsi" w:hAnsiTheme="minorHAnsi" w:cstheme="minorHAnsi"/>
        </w:rPr>
        <w:t xml:space="preserve"> II (PS II)</w:t>
      </w:r>
    </w:p>
    <w:p w14:paraId="753F2B11" w14:textId="77777777" w:rsidR="007A2E2E" w:rsidRPr="005D412D" w:rsidRDefault="007A2E2E" w:rsidP="005D412D">
      <w:pPr>
        <w:pStyle w:val="MediumGrid1-Accent21"/>
        <w:spacing w:after="0" w:line="240" w:lineRule="auto"/>
        <w:ind w:left="0" w:firstLine="360"/>
        <w:contextualSpacing w:val="0"/>
        <w:jc w:val="both"/>
        <w:rPr>
          <w:rFonts w:asciiTheme="minorHAnsi" w:hAnsiTheme="minorHAnsi" w:cstheme="minorHAnsi"/>
        </w:rPr>
      </w:pPr>
      <w:r w:rsidRPr="005D412D">
        <w:rPr>
          <w:rFonts w:asciiTheme="minorHAnsi" w:hAnsiTheme="minorHAnsi" w:cstheme="minorHAnsi"/>
        </w:rPr>
        <w:t>Sloping Agricultural Land Technology (SALT)</w:t>
      </w:r>
    </w:p>
    <w:p w14:paraId="136420BE" w14:textId="77777777" w:rsidR="007A2E2E" w:rsidRPr="005D412D" w:rsidRDefault="007A2E2E" w:rsidP="005D412D">
      <w:pPr>
        <w:pStyle w:val="MediumGrid1-Accent21"/>
        <w:ind w:left="360"/>
        <w:jc w:val="both"/>
        <w:rPr>
          <w:rFonts w:asciiTheme="minorHAnsi" w:hAnsiTheme="minorHAnsi" w:cstheme="minorHAnsi"/>
        </w:rPr>
      </w:pPr>
    </w:p>
    <w:p w14:paraId="0348CC5A"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b/>
        </w:rPr>
        <w:t xml:space="preserve">Standard </w:t>
      </w:r>
      <w:proofErr w:type="gramStart"/>
      <w:r w:rsidRPr="005D412D">
        <w:rPr>
          <w:rFonts w:asciiTheme="minorHAnsi" w:hAnsiTheme="minorHAnsi" w:cstheme="minorHAnsi"/>
          <w:b/>
        </w:rPr>
        <w:t>Units</w:t>
      </w:r>
      <w:r w:rsidRPr="005D412D">
        <w:rPr>
          <w:rFonts w:asciiTheme="minorHAnsi" w:hAnsiTheme="minorHAnsi" w:cstheme="minorHAnsi"/>
        </w:rPr>
        <w:t xml:space="preserve"> :</w:t>
      </w:r>
      <w:proofErr w:type="gramEnd"/>
    </w:p>
    <w:p w14:paraId="1AD45C6F" w14:textId="77777777" w:rsidR="007A2E2E" w:rsidRPr="005D412D" w:rsidRDefault="007A2E2E" w:rsidP="007A2E2E">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rPr>
        <w:t xml:space="preserve">SI Units should be always used. </w:t>
      </w:r>
    </w:p>
    <w:p w14:paraId="5FEAC998"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rPr>
        <w:t>Leave one letter space between the numerical value and the unit (</w:t>
      </w:r>
      <w:r w:rsidRPr="005D412D">
        <w:rPr>
          <w:rFonts w:asciiTheme="minorHAnsi" w:hAnsiTheme="minorHAnsi" w:cstheme="minorHAnsi"/>
          <w:i/>
        </w:rPr>
        <w:t>e.g.</w:t>
      </w:r>
      <w:r w:rsidRPr="005D412D">
        <w:rPr>
          <w:rFonts w:asciiTheme="minorHAnsi" w:hAnsiTheme="minorHAnsi" w:cstheme="minorHAnsi"/>
        </w:rPr>
        <w:t xml:space="preserve"> 5 cm). </w:t>
      </w:r>
    </w:p>
    <w:p w14:paraId="4D44B0B2"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rPr>
        <w:t>Symbols for derived units formed by division, should be given as a negative exponent (</w:t>
      </w:r>
      <w:r w:rsidRPr="005D412D">
        <w:rPr>
          <w:rFonts w:asciiTheme="minorHAnsi" w:hAnsiTheme="minorHAnsi" w:cstheme="minorHAnsi"/>
          <w:i/>
        </w:rPr>
        <w:t>e.g.</w:t>
      </w:r>
      <w:r w:rsidRPr="005D412D">
        <w:rPr>
          <w:rFonts w:asciiTheme="minorHAnsi" w:hAnsiTheme="minorHAnsi" w:cstheme="minorHAnsi"/>
        </w:rPr>
        <w:t xml:space="preserve"> 20 kg m</w:t>
      </w:r>
      <w:r w:rsidRPr="005D412D">
        <w:rPr>
          <w:rFonts w:asciiTheme="minorHAnsi" w:hAnsiTheme="minorHAnsi" w:cstheme="minorHAnsi"/>
          <w:vertAlign w:val="superscript"/>
        </w:rPr>
        <w:t>-2</w:t>
      </w:r>
      <w:r w:rsidRPr="005D412D">
        <w:rPr>
          <w:rFonts w:asciiTheme="minorHAnsi" w:hAnsiTheme="minorHAnsi" w:cstheme="minorHAnsi"/>
        </w:rPr>
        <w:t>)</w:t>
      </w:r>
    </w:p>
    <w:p w14:paraId="5F3B8CC1" w14:textId="77777777" w:rsidR="007A2E2E" w:rsidRPr="005D412D" w:rsidRDefault="007A2E2E" w:rsidP="007A2E2E">
      <w:pPr>
        <w:pStyle w:val="MediumGrid1-Accent21"/>
        <w:spacing w:after="0" w:line="240" w:lineRule="auto"/>
        <w:ind w:left="1080"/>
        <w:contextualSpacing w:val="0"/>
        <w:jc w:val="both"/>
        <w:rPr>
          <w:rFonts w:asciiTheme="minorHAnsi" w:hAnsiTheme="minorHAnsi" w:cstheme="minorHAnsi"/>
        </w:rPr>
      </w:pPr>
    </w:p>
    <w:p w14:paraId="0A93BE21" w14:textId="77777777" w:rsidR="007A2E2E" w:rsidRPr="005D412D" w:rsidRDefault="007A2E2E" w:rsidP="005D412D">
      <w:pPr>
        <w:pStyle w:val="MediumGrid1-Accent21"/>
        <w:spacing w:after="0" w:line="240" w:lineRule="auto"/>
        <w:ind w:left="0"/>
        <w:jc w:val="both"/>
        <w:rPr>
          <w:rFonts w:asciiTheme="minorHAnsi" w:hAnsiTheme="minorHAnsi" w:cstheme="minorHAnsi"/>
        </w:rPr>
      </w:pPr>
      <w:r w:rsidRPr="005D412D">
        <w:rPr>
          <w:rFonts w:asciiTheme="minorHAnsi" w:hAnsiTheme="minorHAnsi" w:cstheme="minorHAnsi"/>
          <w:b/>
        </w:rPr>
        <w:t>Generic names</w:t>
      </w:r>
      <w:r w:rsidRPr="005D412D">
        <w:rPr>
          <w:rFonts w:asciiTheme="minorHAnsi" w:hAnsiTheme="minorHAnsi" w:cstheme="minorHAnsi"/>
        </w:rPr>
        <w:t>: Authors are requested to use generic names, where applicable.</w:t>
      </w:r>
    </w:p>
    <w:p w14:paraId="60F1AEAF" w14:textId="77777777" w:rsidR="007A2E2E" w:rsidRPr="005D412D" w:rsidRDefault="007A2E2E" w:rsidP="007A2E2E">
      <w:pPr>
        <w:pStyle w:val="MediumGrid1-Accent21"/>
        <w:spacing w:after="0" w:line="240" w:lineRule="auto"/>
        <w:ind w:left="360"/>
        <w:jc w:val="both"/>
        <w:rPr>
          <w:rFonts w:asciiTheme="minorHAnsi" w:hAnsiTheme="minorHAnsi" w:cstheme="minorHAnsi"/>
        </w:rPr>
      </w:pPr>
    </w:p>
    <w:p w14:paraId="32C76058" w14:textId="77777777" w:rsidR="007A2E2E" w:rsidRPr="005D412D" w:rsidRDefault="007A2E2E" w:rsidP="007A2E2E">
      <w:pPr>
        <w:pStyle w:val="MediumGrid1-Accent21"/>
        <w:spacing w:after="0" w:line="240" w:lineRule="auto"/>
        <w:ind w:left="0"/>
        <w:jc w:val="both"/>
        <w:rPr>
          <w:rFonts w:asciiTheme="minorHAnsi" w:hAnsiTheme="minorHAnsi" w:cstheme="minorHAnsi"/>
        </w:rPr>
      </w:pPr>
      <w:r w:rsidRPr="005D412D">
        <w:rPr>
          <w:rFonts w:asciiTheme="minorHAnsi" w:hAnsiTheme="minorHAnsi" w:cstheme="minorHAnsi"/>
          <w:b/>
        </w:rPr>
        <w:t xml:space="preserve">Scientific names: </w:t>
      </w:r>
      <w:r w:rsidRPr="005D412D">
        <w:rPr>
          <w:rFonts w:asciiTheme="minorHAnsi" w:hAnsiTheme="minorHAnsi" w:cstheme="minorHAnsi"/>
        </w:rPr>
        <w:t>International code of Nomenclatures should be followed</w:t>
      </w:r>
    </w:p>
    <w:p w14:paraId="25C7D19C" w14:textId="77777777" w:rsidR="00076CE5" w:rsidRPr="00AB4DE6" w:rsidRDefault="007A2E2E" w:rsidP="005D412D">
      <w:pPr>
        <w:spacing w:after="120" w:line="240" w:lineRule="auto"/>
        <w:rPr>
          <w:rFonts w:asciiTheme="minorHAnsi" w:hAnsiTheme="minorHAnsi" w:cstheme="minorHAnsi"/>
          <w:sz w:val="22"/>
          <w:szCs w:val="22"/>
          <w:lang w:val="en-GB"/>
        </w:rPr>
      </w:pPr>
      <w:proofErr w:type="spellStart"/>
      <w:r w:rsidRPr="005D412D">
        <w:rPr>
          <w:rFonts w:asciiTheme="minorHAnsi" w:hAnsiTheme="minorHAnsi" w:cstheme="minorHAnsi"/>
          <w:i/>
          <w:sz w:val="22"/>
          <w:szCs w:val="22"/>
        </w:rPr>
        <w:t>e.g.Adenantherafalcataria</w:t>
      </w:r>
      <w:proofErr w:type="spellEnd"/>
      <w:r w:rsidRPr="005D412D">
        <w:rPr>
          <w:rFonts w:asciiTheme="minorHAnsi" w:hAnsiTheme="minorHAnsi" w:cstheme="minorHAnsi"/>
          <w:sz w:val="22"/>
          <w:szCs w:val="22"/>
        </w:rPr>
        <w:t xml:space="preserve"> L. has been put under the genus </w:t>
      </w:r>
      <w:proofErr w:type="spellStart"/>
      <w:r w:rsidRPr="005D412D">
        <w:rPr>
          <w:rFonts w:asciiTheme="minorHAnsi" w:hAnsiTheme="minorHAnsi" w:cstheme="minorHAnsi"/>
          <w:i/>
          <w:sz w:val="22"/>
          <w:szCs w:val="22"/>
        </w:rPr>
        <w:t>Albizia</w:t>
      </w:r>
      <w:proofErr w:type="spellEnd"/>
      <w:r w:rsidR="005D412D" w:rsidRPr="005D412D">
        <w:rPr>
          <w:rFonts w:asciiTheme="minorHAnsi" w:hAnsiTheme="minorHAnsi" w:cstheme="minorHAnsi"/>
          <w:sz w:val="22"/>
          <w:szCs w:val="22"/>
        </w:rPr>
        <w:t xml:space="preserve"> by </w:t>
      </w:r>
      <w:proofErr w:type="spellStart"/>
      <w:r w:rsidR="005D412D" w:rsidRPr="005D412D">
        <w:rPr>
          <w:rFonts w:asciiTheme="minorHAnsi" w:hAnsiTheme="minorHAnsi" w:cstheme="minorHAnsi"/>
          <w:sz w:val="22"/>
          <w:szCs w:val="22"/>
        </w:rPr>
        <w:t>Fosberg</w:t>
      </w:r>
      <w:proofErr w:type="spellEnd"/>
      <w:r w:rsidR="005D412D" w:rsidRPr="005D412D">
        <w:rPr>
          <w:rFonts w:asciiTheme="minorHAnsi" w:hAnsiTheme="minorHAnsi" w:cstheme="minorHAnsi"/>
          <w:sz w:val="22"/>
          <w:szCs w:val="22"/>
        </w:rPr>
        <w:t xml:space="preserve">, </w:t>
      </w:r>
      <w:r w:rsidRPr="005D412D">
        <w:rPr>
          <w:rFonts w:asciiTheme="minorHAnsi" w:hAnsiTheme="minorHAnsi" w:cstheme="minorHAnsi"/>
          <w:sz w:val="22"/>
          <w:szCs w:val="22"/>
        </w:rPr>
        <w:t xml:space="preserve">thus this species is now written as </w:t>
      </w:r>
      <w:proofErr w:type="spellStart"/>
      <w:r w:rsidRPr="005D412D">
        <w:rPr>
          <w:rFonts w:asciiTheme="minorHAnsi" w:hAnsiTheme="minorHAnsi" w:cstheme="minorHAnsi"/>
          <w:i/>
          <w:sz w:val="22"/>
          <w:szCs w:val="22"/>
        </w:rPr>
        <w:t>Albiziafalcataria</w:t>
      </w:r>
      <w:proofErr w:type="spellEnd"/>
      <w:r w:rsidRPr="005D412D">
        <w:rPr>
          <w:rFonts w:asciiTheme="minorHAnsi" w:hAnsiTheme="minorHAnsi" w:cstheme="minorHAnsi"/>
          <w:sz w:val="22"/>
          <w:szCs w:val="22"/>
        </w:rPr>
        <w:t xml:space="preserve"> (L.) </w:t>
      </w:r>
      <w:proofErr w:type="spellStart"/>
      <w:r w:rsidRPr="005D412D">
        <w:rPr>
          <w:rFonts w:asciiTheme="minorHAnsi" w:hAnsiTheme="minorHAnsi" w:cstheme="minorHAnsi"/>
          <w:sz w:val="22"/>
          <w:szCs w:val="22"/>
        </w:rPr>
        <w:t>Fosberg</w:t>
      </w:r>
      <w:proofErr w:type="spellEnd"/>
      <w:r w:rsidRPr="005D412D">
        <w:rPr>
          <w:rFonts w:asciiTheme="minorHAnsi" w:hAnsiTheme="minorHAnsi" w:cstheme="minorHAnsi"/>
          <w:sz w:val="22"/>
          <w:szCs w:val="22"/>
        </w:rPr>
        <w:t>.</w:t>
      </w:r>
    </w:p>
    <w:sectPr w:rsidR="00076CE5" w:rsidRPr="00AB4DE6" w:rsidSect="002A5A97">
      <w:type w:val="continuous"/>
      <w:pgSz w:w="10318" w:h="14570" w:code="13"/>
      <w:pgMar w:top="1134" w:right="1134" w:bottom="1134" w:left="1134" w:header="709" w:footer="709" w:gutter="0"/>
      <w:cols w:num="2" w:space="23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ll" w:date="2021-08-31T20:42:00Z" w:initials="D">
    <w:p w14:paraId="0212534E" w14:textId="77777777" w:rsidR="00A70651" w:rsidRDefault="00A70651" w:rsidP="00A70651">
      <w:pPr>
        <w:pStyle w:val="CommentText"/>
        <w:rPr>
          <w:rFonts w:cs="Calibri"/>
          <w:b/>
          <w:color w:val="0070C0"/>
          <w:sz w:val="24"/>
        </w:rPr>
      </w:pPr>
      <w:r>
        <w:rPr>
          <w:rStyle w:val="CommentReference"/>
        </w:rPr>
        <w:annotationRef/>
      </w:r>
      <w:r>
        <w:rPr>
          <w:rFonts w:cs="Calibri"/>
          <w:b/>
          <w:color w:val="0070C0"/>
          <w:sz w:val="24"/>
        </w:rPr>
        <w:t>Title</w:t>
      </w:r>
    </w:p>
    <w:p w14:paraId="14127D54" w14:textId="77777777" w:rsidR="00A70651" w:rsidRDefault="00A70651" w:rsidP="00A70651">
      <w:pPr>
        <w:pStyle w:val="CommentText"/>
        <w:rPr>
          <w:rFonts w:cs="Calibri"/>
          <w:b/>
        </w:rPr>
      </w:pPr>
      <w:r>
        <w:t xml:space="preserve">Font Calibri, </w:t>
      </w:r>
      <w:r w:rsidR="007D47FA">
        <w:rPr>
          <w:rFonts w:cs="Calibri"/>
          <w:b/>
        </w:rPr>
        <w:t>1</w:t>
      </w:r>
      <w:r w:rsidR="001328C9">
        <w:rPr>
          <w:rFonts w:cs="Calibri"/>
          <w:b/>
        </w:rPr>
        <w:t>4</w:t>
      </w:r>
      <w:r>
        <w:rPr>
          <w:rFonts w:cs="Calibri"/>
          <w:b/>
        </w:rPr>
        <w:t xml:space="preserve"> point bold face, </w:t>
      </w:r>
      <w:r w:rsidR="008D7999">
        <w:rPr>
          <w:rFonts w:cs="Calibri"/>
          <w:b/>
        </w:rPr>
        <w:t>bold</w:t>
      </w:r>
      <w:r>
        <w:rPr>
          <w:rFonts w:cs="Calibri"/>
          <w:b/>
        </w:rPr>
        <w:t xml:space="preserve"> upper case letters, centered</w:t>
      </w:r>
    </w:p>
    <w:p w14:paraId="245EB684" w14:textId="77777777" w:rsidR="00A70651" w:rsidRDefault="00A70651" w:rsidP="00A70651">
      <w:pPr>
        <w:pStyle w:val="CommentText"/>
      </w:pPr>
      <w:r>
        <w:rPr>
          <w:rFonts w:cs="Calibri"/>
        </w:rPr>
        <w:t xml:space="preserve">Scientific names – </w:t>
      </w:r>
      <w:r>
        <w:rPr>
          <w:rFonts w:cs="Calibri"/>
          <w:i/>
        </w:rPr>
        <w:t>italics</w:t>
      </w:r>
      <w:r>
        <w:rPr>
          <w:rFonts w:cs="Calibri"/>
        </w:rPr>
        <w:t>, lower case</w:t>
      </w:r>
    </w:p>
    <w:p w14:paraId="608CBCDE" w14:textId="77777777" w:rsidR="00A70651" w:rsidRDefault="00A70651" w:rsidP="00A70651">
      <w:pPr>
        <w:pStyle w:val="CommentText"/>
      </w:pPr>
    </w:p>
  </w:comment>
  <w:comment w:id="1" w:author="Dell" w:date="2021-08-02T20:55:00Z" w:initials="D">
    <w:p w14:paraId="12368577" w14:textId="77777777" w:rsidR="00A70651" w:rsidRDefault="00A70651" w:rsidP="00A70651">
      <w:pPr>
        <w:pStyle w:val="CommentText"/>
        <w:rPr>
          <w:color w:val="0070C0"/>
        </w:rPr>
      </w:pPr>
      <w:r>
        <w:rPr>
          <w:rStyle w:val="CommentReference"/>
        </w:rPr>
        <w:annotationRef/>
      </w:r>
      <w:r>
        <w:rPr>
          <w:rFonts w:cs="Calibri"/>
          <w:b/>
          <w:color w:val="0070C0"/>
          <w:sz w:val="24"/>
        </w:rPr>
        <w:t>Names of the authors</w:t>
      </w:r>
    </w:p>
    <w:p w14:paraId="50AAE086" w14:textId="77777777" w:rsidR="00A70651" w:rsidRDefault="00A70651" w:rsidP="00A70651">
      <w:pPr>
        <w:pStyle w:val="CommentText"/>
        <w:numPr>
          <w:ilvl w:val="0"/>
          <w:numId w:val="9"/>
        </w:numPr>
      </w:pPr>
      <w:r>
        <w:t xml:space="preserve">Font Calibri, </w:t>
      </w:r>
      <w:r>
        <w:rPr>
          <w:b/>
          <w:color w:val="000000"/>
        </w:rPr>
        <w:t>11 point, regular letters and centered.</w:t>
      </w:r>
    </w:p>
    <w:p w14:paraId="46745AA8" w14:textId="77777777" w:rsidR="00A70651" w:rsidRDefault="00A70651" w:rsidP="00A70651">
      <w:pPr>
        <w:pStyle w:val="CommentText"/>
        <w:numPr>
          <w:ilvl w:val="0"/>
          <w:numId w:val="9"/>
        </w:numPr>
        <w:rPr>
          <w:rFonts w:cs="Calibri"/>
        </w:rPr>
      </w:pPr>
      <w:r>
        <w:rPr>
          <w:rFonts w:cs="Calibri"/>
        </w:rPr>
        <w:t>The initials should be followed by the surname.</w:t>
      </w:r>
    </w:p>
    <w:p w14:paraId="78C6C109" w14:textId="77777777" w:rsidR="00A70651" w:rsidRDefault="00A70651" w:rsidP="00A70651">
      <w:pPr>
        <w:pStyle w:val="CommentText"/>
        <w:numPr>
          <w:ilvl w:val="0"/>
          <w:numId w:val="9"/>
        </w:numPr>
        <w:rPr>
          <w:rFonts w:cs="Calibri"/>
          <w:b/>
        </w:rPr>
      </w:pPr>
      <w:r>
        <w:rPr>
          <w:rFonts w:cs="Calibri"/>
          <w:b/>
        </w:rPr>
        <w:t>The corresponding author should be indicated with an asterisk (*) at the end of the name.</w:t>
      </w:r>
    </w:p>
    <w:p w14:paraId="7BE86695" w14:textId="77777777" w:rsidR="00A70651" w:rsidRPr="00043FF6" w:rsidRDefault="00A70651" w:rsidP="00A70651">
      <w:pPr>
        <w:pStyle w:val="CommentText"/>
        <w:numPr>
          <w:ilvl w:val="0"/>
          <w:numId w:val="9"/>
        </w:numPr>
        <w:rPr>
          <w:rFonts w:cs="Calibri"/>
          <w:bCs/>
        </w:rPr>
      </w:pPr>
      <w:r w:rsidRPr="00043FF6">
        <w:rPr>
          <w:rFonts w:cs="Calibri"/>
          <w:bCs/>
        </w:rPr>
        <w:t>The presenting authors name shoul</w:t>
      </w:r>
      <w:r>
        <w:rPr>
          <w:rFonts w:cs="Calibri"/>
          <w:bCs/>
        </w:rPr>
        <w:t>d</w:t>
      </w:r>
      <w:r w:rsidRPr="00043FF6">
        <w:rPr>
          <w:rFonts w:cs="Calibri"/>
          <w:bCs/>
        </w:rPr>
        <w:t xml:space="preserve"> be underlined</w:t>
      </w:r>
    </w:p>
    <w:p w14:paraId="1DB46D20" w14:textId="77777777" w:rsidR="00A70651" w:rsidRDefault="00A70651" w:rsidP="00A70651">
      <w:pPr>
        <w:pStyle w:val="CommentText"/>
        <w:numPr>
          <w:ilvl w:val="0"/>
          <w:numId w:val="9"/>
        </w:numPr>
        <w:rPr>
          <w:rFonts w:cs="Calibri"/>
          <w:b/>
        </w:rPr>
      </w:pPr>
      <w:r>
        <w:rPr>
          <w:rFonts w:cs="Calibri"/>
          <w:bCs/>
        </w:rPr>
        <w:t>If two or more authors have different affiliations, those affiliations should be indicated by a superscript number at the end of each author’s name, such that authors with the same affiliation will have the same superscript number</w:t>
      </w:r>
    </w:p>
    <w:p w14:paraId="2DCB1601" w14:textId="77777777" w:rsidR="00A70651" w:rsidRDefault="00A70651" w:rsidP="00A70651">
      <w:pPr>
        <w:pStyle w:val="CommentText"/>
        <w:numPr>
          <w:ilvl w:val="0"/>
          <w:numId w:val="9"/>
        </w:numPr>
        <w:rPr>
          <w:rFonts w:cs="Calibri"/>
          <w:b/>
        </w:rPr>
      </w:pPr>
      <w:r>
        <w:rPr>
          <w:rFonts w:cs="Calibri"/>
        </w:rPr>
        <w:t>Maximum no. of Authors: 6</w:t>
      </w:r>
    </w:p>
    <w:p w14:paraId="6317F2BD" w14:textId="77777777" w:rsidR="00A70651" w:rsidRDefault="00A70651" w:rsidP="00A70651">
      <w:pPr>
        <w:pStyle w:val="CommentText"/>
      </w:pPr>
    </w:p>
  </w:comment>
  <w:comment w:id="2" w:author="Dell" w:date="2021-08-02T20:55:00Z" w:initials="D">
    <w:p w14:paraId="28C8165A" w14:textId="77777777" w:rsidR="00A70651" w:rsidRDefault="00A70651" w:rsidP="00A70651">
      <w:pPr>
        <w:pStyle w:val="CommentText"/>
        <w:rPr>
          <w:rFonts w:cs="Calibri"/>
          <w:b/>
          <w:color w:val="0070C0"/>
          <w:sz w:val="24"/>
        </w:rPr>
      </w:pPr>
      <w:r>
        <w:rPr>
          <w:rStyle w:val="CommentReference"/>
        </w:rPr>
        <w:annotationRef/>
      </w:r>
      <w:r>
        <w:rPr>
          <w:rFonts w:cs="Calibri"/>
          <w:b/>
          <w:color w:val="0070C0"/>
          <w:sz w:val="24"/>
        </w:rPr>
        <w:t>Author affiliations</w:t>
      </w:r>
    </w:p>
    <w:p w14:paraId="1F0E3E6F" w14:textId="77777777" w:rsidR="00A70651" w:rsidRDefault="00A70651" w:rsidP="00A70651">
      <w:pPr>
        <w:pStyle w:val="CommentText"/>
        <w:numPr>
          <w:ilvl w:val="0"/>
          <w:numId w:val="10"/>
        </w:numPr>
        <w:rPr>
          <w:rFonts w:cs="Calibri"/>
          <w:b/>
        </w:rPr>
      </w:pPr>
      <w:r>
        <w:t xml:space="preserve">Font Calibri, </w:t>
      </w:r>
      <w:r>
        <w:rPr>
          <w:rFonts w:cs="Calibri"/>
          <w:b/>
        </w:rPr>
        <w:t xml:space="preserve">10 point, regular </w:t>
      </w:r>
      <w:r>
        <w:rPr>
          <w:rFonts w:cs="Calibri"/>
          <w:b/>
          <w:i/>
        </w:rPr>
        <w:t>italics</w:t>
      </w:r>
      <w:r>
        <w:rPr>
          <w:rFonts w:cs="Calibri"/>
          <w:b/>
        </w:rPr>
        <w:t>, centered</w:t>
      </w:r>
    </w:p>
    <w:p w14:paraId="007DE399" w14:textId="77777777" w:rsidR="00A70651" w:rsidRDefault="00A70651" w:rsidP="00A70651">
      <w:pPr>
        <w:pStyle w:val="CommentText"/>
        <w:numPr>
          <w:ilvl w:val="0"/>
          <w:numId w:val="10"/>
        </w:numPr>
        <w:rPr>
          <w:rFonts w:cs="Calibri"/>
          <w:b/>
        </w:rPr>
      </w:pPr>
      <w:r>
        <w:rPr>
          <w:rFonts w:cs="Calibri"/>
          <w:bCs/>
        </w:rPr>
        <w:t>If there are more than one affiliation, all affiliations must be prefixed by the superscript number corresponding to the superscript numbers given with author names.</w:t>
      </w:r>
    </w:p>
    <w:p w14:paraId="78910BB1" w14:textId="77777777" w:rsidR="00A70651" w:rsidRDefault="00A70651" w:rsidP="00A70651">
      <w:pPr>
        <w:pStyle w:val="CommentText"/>
      </w:pPr>
    </w:p>
  </w:comment>
  <w:comment w:id="3" w:author="Dell" w:date="2021-08-02T20:55:00Z" w:initials="D">
    <w:p w14:paraId="6F7A7E75" w14:textId="77777777" w:rsidR="00A70651" w:rsidRDefault="00A70651" w:rsidP="00A70651">
      <w:pPr>
        <w:pStyle w:val="CommentText"/>
        <w:rPr>
          <w:rFonts w:cs="Calibri"/>
          <w:b/>
          <w:color w:val="0070C0"/>
        </w:rPr>
      </w:pPr>
      <w:r>
        <w:rPr>
          <w:rStyle w:val="CommentReference"/>
        </w:rPr>
        <w:annotationRef/>
      </w:r>
      <w:r>
        <w:rPr>
          <w:rFonts w:cs="Calibri"/>
          <w:b/>
          <w:color w:val="0070C0"/>
        </w:rPr>
        <w:t>Corresponding author Email Address</w:t>
      </w:r>
    </w:p>
    <w:p w14:paraId="49524F4E" w14:textId="77777777" w:rsidR="00A70651" w:rsidRDefault="00A70651" w:rsidP="00A70651">
      <w:pPr>
        <w:pStyle w:val="CommentText"/>
      </w:pPr>
      <w:r>
        <w:t xml:space="preserve">Font Calibri, </w:t>
      </w:r>
      <w:r>
        <w:rPr>
          <w:rFonts w:cs="Calibri"/>
          <w:b/>
        </w:rPr>
        <w:t xml:space="preserve">10 point, regular </w:t>
      </w:r>
      <w:r>
        <w:rPr>
          <w:rFonts w:cs="Calibri"/>
          <w:b/>
          <w:i/>
        </w:rPr>
        <w:t>italics</w:t>
      </w:r>
      <w:r>
        <w:rPr>
          <w:rFonts w:cs="Calibri"/>
          <w:b/>
        </w:rPr>
        <w:t>, centered</w:t>
      </w:r>
    </w:p>
  </w:comment>
  <w:comment w:id="4" w:author="Kalpa" w:date="2021-08-02T21:40:00Z" w:initials="K">
    <w:p w14:paraId="75B94677" w14:textId="77777777" w:rsidR="00A2311F" w:rsidRDefault="00A2311F">
      <w:pPr>
        <w:pStyle w:val="CommentText"/>
        <w:rPr>
          <w:b/>
          <w:color w:val="0070C0"/>
        </w:rPr>
      </w:pPr>
      <w:r>
        <w:rPr>
          <w:rStyle w:val="CommentReference"/>
        </w:rPr>
        <w:annotationRef/>
      </w:r>
      <w:r w:rsidRPr="00A2311F">
        <w:rPr>
          <w:b/>
          <w:color w:val="0070C0"/>
        </w:rPr>
        <w:t xml:space="preserve">Abstract </w:t>
      </w:r>
    </w:p>
    <w:p w14:paraId="5FD128FB" w14:textId="77777777" w:rsidR="00A2311F" w:rsidRPr="00A2311F" w:rsidRDefault="00AB4DE6">
      <w:pPr>
        <w:pStyle w:val="CommentText"/>
        <w:rPr>
          <w:b/>
          <w:color w:val="0070C0"/>
        </w:rPr>
      </w:pPr>
      <w:r>
        <w:t xml:space="preserve">Font Calibri, </w:t>
      </w:r>
      <w:r>
        <w:rPr>
          <w:b/>
          <w:color w:val="000000"/>
        </w:rPr>
        <w:t>11 point, regular letters. Abstract should not exceed 300 words</w:t>
      </w:r>
    </w:p>
  </w:comment>
  <w:comment w:id="6" w:author="Kalpa" w:date="2021-08-03T23:04:00Z" w:initials="K">
    <w:p w14:paraId="761E18CC" w14:textId="77777777" w:rsidR="004C10F3" w:rsidRDefault="004C10F3">
      <w:pPr>
        <w:pStyle w:val="CommentText"/>
      </w:pPr>
      <w:r>
        <w:rPr>
          <w:rStyle w:val="CommentReference"/>
        </w:rPr>
        <w:annotationRef/>
      </w:r>
      <w:r w:rsidR="0006731D">
        <w:t xml:space="preserve">Minimum 3 </w:t>
      </w:r>
      <w:proofErr w:type="spellStart"/>
      <w:r w:rsidR="0006731D">
        <w:t>keywards</w:t>
      </w:r>
      <w:proofErr w:type="spellEnd"/>
      <w:r w:rsidR="0006731D">
        <w:t xml:space="preserve"> should be given</w:t>
      </w:r>
    </w:p>
  </w:comment>
  <w:comment w:id="7" w:author="Kalpa" w:date="2021-08-03T23:03:00Z" w:initials="K">
    <w:p w14:paraId="7BAA2E5C" w14:textId="77777777" w:rsidR="0006731D" w:rsidRDefault="004C10F3" w:rsidP="0006731D">
      <w:pPr>
        <w:pStyle w:val="CommentText"/>
        <w:rPr>
          <w:b/>
          <w:color w:val="0070C0"/>
        </w:rPr>
      </w:pPr>
      <w:r>
        <w:rPr>
          <w:rStyle w:val="CommentReference"/>
        </w:rPr>
        <w:annotationRef/>
      </w:r>
      <w:r w:rsidR="0006731D">
        <w:rPr>
          <w:b/>
          <w:color w:val="0070C0"/>
        </w:rPr>
        <w:t>Introduction</w:t>
      </w:r>
    </w:p>
    <w:p w14:paraId="4AC1811F" w14:textId="77777777" w:rsidR="0006731D" w:rsidRDefault="0006731D" w:rsidP="0006731D">
      <w:pPr>
        <w:pStyle w:val="CommentText"/>
      </w:pPr>
      <w:r>
        <w:t xml:space="preserve">Font Calibri, </w:t>
      </w:r>
      <w:r w:rsidRPr="004E4EA6">
        <w:rPr>
          <w:b/>
          <w:bCs/>
        </w:rPr>
        <w:t>11 point, regular</w:t>
      </w:r>
    </w:p>
    <w:p w14:paraId="7C836C48" w14:textId="77777777" w:rsidR="004C10F3" w:rsidRDefault="0006731D" w:rsidP="0006731D">
      <w:pPr>
        <w:pStyle w:val="CommentText"/>
      </w:pPr>
      <w:r>
        <w:t>General background of the study with reason/s for conducting the research and objective/s of the work should be given here</w:t>
      </w:r>
    </w:p>
  </w:comment>
  <w:comment w:id="8" w:author="Kalpa" w:date="2021-08-03T23:10:00Z" w:initials="K">
    <w:p w14:paraId="58DE072E" w14:textId="77777777" w:rsidR="0006731D" w:rsidRDefault="0006731D" w:rsidP="0006731D">
      <w:pPr>
        <w:autoSpaceDE w:val="0"/>
        <w:autoSpaceDN w:val="0"/>
        <w:adjustRightInd w:val="0"/>
        <w:jc w:val="both"/>
        <w:rPr>
          <w:rFonts w:cs="Calibri"/>
          <w:b/>
          <w:color w:val="0070C0"/>
          <w:sz w:val="20"/>
        </w:rPr>
      </w:pPr>
      <w:r>
        <w:rPr>
          <w:rStyle w:val="CommentReference"/>
        </w:rPr>
        <w:annotationRef/>
      </w:r>
      <w:r>
        <w:rPr>
          <w:rFonts w:cs="Calibri"/>
          <w:b/>
          <w:color w:val="0070C0"/>
          <w:sz w:val="20"/>
        </w:rPr>
        <w:t xml:space="preserve">Materials and Methods </w:t>
      </w:r>
      <w:r>
        <w:rPr>
          <w:rStyle w:val="CommentReference"/>
          <w:color w:val="0070C0"/>
        </w:rPr>
        <w:annotationRef/>
      </w:r>
    </w:p>
    <w:p w14:paraId="58C667D2" w14:textId="77777777" w:rsidR="0006731D" w:rsidRDefault="0006731D" w:rsidP="0006731D">
      <w:pPr>
        <w:autoSpaceDE w:val="0"/>
        <w:autoSpaceDN w:val="0"/>
        <w:adjustRightInd w:val="0"/>
        <w:jc w:val="both"/>
        <w:rPr>
          <w:rFonts w:cs="Calibri"/>
          <w:b/>
          <w:color w:val="0070C0"/>
          <w:sz w:val="20"/>
        </w:rPr>
      </w:pPr>
      <w:r>
        <w:t xml:space="preserve">Font Calibri, </w:t>
      </w:r>
      <w:r w:rsidRPr="004E4EA6">
        <w:rPr>
          <w:b/>
          <w:bCs/>
        </w:rPr>
        <w:t>11 point, regular</w:t>
      </w:r>
    </w:p>
    <w:p w14:paraId="4E89C3A5" w14:textId="77777777" w:rsidR="0006731D" w:rsidRDefault="0006731D" w:rsidP="0006731D">
      <w:pPr>
        <w:pStyle w:val="CommentText"/>
        <w:rPr>
          <w:rFonts w:cs="Calibri"/>
        </w:rPr>
      </w:pPr>
      <w:r>
        <w:rPr>
          <w:rFonts w:cs="Calibri"/>
        </w:rPr>
        <w:t>Sufficient details should be included to allow direct repetition of the work.</w:t>
      </w:r>
    </w:p>
    <w:p w14:paraId="16238169" w14:textId="77777777" w:rsidR="0006731D" w:rsidRDefault="0006731D" w:rsidP="0006731D">
      <w:pPr>
        <w:pStyle w:val="CommentText"/>
        <w:rPr>
          <w:rFonts w:cs="Calibri"/>
          <w:b/>
          <w:color w:val="0070C0"/>
          <w:szCs w:val="24"/>
        </w:rPr>
      </w:pPr>
      <w:r>
        <w:rPr>
          <w:rFonts w:cs="Calibri"/>
          <w:b/>
          <w:color w:val="0070C0"/>
          <w:szCs w:val="24"/>
        </w:rPr>
        <w:t>Sub Headings</w:t>
      </w:r>
    </w:p>
    <w:p w14:paraId="6B286545" w14:textId="77777777" w:rsidR="0006731D" w:rsidRPr="0006731D" w:rsidRDefault="0006731D" w:rsidP="0006731D">
      <w:pPr>
        <w:pStyle w:val="CommentText"/>
        <w:rPr>
          <w:rFonts w:cs="Calibri"/>
          <w:b/>
          <w:i/>
          <w:iCs/>
          <w:sz w:val="22"/>
          <w:szCs w:val="22"/>
        </w:rPr>
      </w:pPr>
      <w:r w:rsidRPr="0006731D">
        <w:rPr>
          <w:sz w:val="22"/>
          <w:szCs w:val="22"/>
        </w:rPr>
        <w:t xml:space="preserve">Font Calibri, </w:t>
      </w:r>
      <w:r w:rsidRPr="0006731D">
        <w:rPr>
          <w:rFonts w:cs="Calibri"/>
          <w:b/>
          <w:sz w:val="22"/>
          <w:szCs w:val="22"/>
        </w:rPr>
        <w:t xml:space="preserve">11 point regular </w:t>
      </w:r>
      <w:r w:rsidRPr="0006731D">
        <w:rPr>
          <w:rFonts w:cs="Calibri"/>
          <w:b/>
          <w:i/>
          <w:iCs/>
          <w:sz w:val="22"/>
          <w:szCs w:val="22"/>
        </w:rPr>
        <w:t>italics</w:t>
      </w:r>
    </w:p>
    <w:p w14:paraId="07C1F6E4" w14:textId="77777777" w:rsidR="0006731D" w:rsidRDefault="0006731D" w:rsidP="0006731D">
      <w:pPr>
        <w:pStyle w:val="CommentText"/>
        <w:rPr>
          <w:b/>
          <w:color w:val="0070C0"/>
        </w:rPr>
      </w:pPr>
      <w:r>
        <w:rPr>
          <w:b/>
          <w:color w:val="0070C0"/>
        </w:rPr>
        <w:t>Citation</w:t>
      </w:r>
    </w:p>
    <w:p w14:paraId="37292ED1" w14:textId="77777777" w:rsidR="0006731D" w:rsidRDefault="0006731D" w:rsidP="0006731D">
      <w:pPr>
        <w:pStyle w:val="CommentText"/>
      </w:pPr>
      <w:r>
        <w:t>Reference Number within square brackets</w:t>
      </w:r>
    </w:p>
    <w:p w14:paraId="41F5E549" w14:textId="77777777" w:rsidR="0006731D" w:rsidRDefault="0006731D" w:rsidP="0006731D">
      <w:pPr>
        <w:pStyle w:val="CommentText"/>
        <w:rPr>
          <w:b/>
          <w:color w:val="0070C0"/>
        </w:rPr>
      </w:pPr>
      <w:proofErr w:type="spellStart"/>
      <w:r>
        <w:rPr>
          <w:b/>
          <w:color w:val="0070C0"/>
        </w:rPr>
        <w:t>Mathametical</w:t>
      </w:r>
      <w:proofErr w:type="spellEnd"/>
      <w:r>
        <w:rPr>
          <w:b/>
          <w:color w:val="0070C0"/>
        </w:rPr>
        <w:t xml:space="preserve"> Equations</w:t>
      </w:r>
    </w:p>
    <w:p w14:paraId="116A07CD" w14:textId="77777777" w:rsidR="0006731D" w:rsidRDefault="0006731D" w:rsidP="0006731D">
      <w:pPr>
        <w:pStyle w:val="CommentText"/>
      </w:pPr>
      <w:r>
        <w:t>Use "Equations" option of a word processing software (MS Word) to create mathematical equations</w:t>
      </w:r>
    </w:p>
    <w:p w14:paraId="2BB9F4A1" w14:textId="77777777" w:rsidR="0006731D" w:rsidRDefault="0006731D" w:rsidP="0006731D">
      <w:pPr>
        <w:pStyle w:val="CommentText"/>
      </w:pPr>
      <w:r>
        <w:rPr>
          <w:b/>
          <w:color w:val="0070C0"/>
        </w:rPr>
        <w:t>Results and Discussion</w:t>
      </w:r>
    </w:p>
    <w:p w14:paraId="17EA7DF6" w14:textId="77777777" w:rsidR="0006731D" w:rsidRDefault="0006731D" w:rsidP="0006731D">
      <w:pPr>
        <w:pStyle w:val="CommentText"/>
      </w:pPr>
      <w:r>
        <w:t xml:space="preserve">Font Calibri, </w:t>
      </w:r>
      <w:r w:rsidRPr="004E4EA6">
        <w:rPr>
          <w:b/>
          <w:bCs/>
        </w:rPr>
        <w:t>11 point, regular</w:t>
      </w:r>
    </w:p>
    <w:p w14:paraId="19EF060F" w14:textId="77777777" w:rsidR="0006731D" w:rsidRDefault="0006731D" w:rsidP="0006731D">
      <w:pPr>
        <w:pStyle w:val="CommentText"/>
      </w:pPr>
      <w:r>
        <w:rPr>
          <w:rFonts w:cs="Calibri"/>
          <w:b/>
          <w:bCs/>
          <w:color w:val="0070C0"/>
        </w:rPr>
        <w:t>Conclusions and Recommendations</w:t>
      </w:r>
    </w:p>
    <w:p w14:paraId="01C83011" w14:textId="77777777" w:rsidR="0006731D" w:rsidRDefault="0006731D">
      <w:pPr>
        <w:pStyle w:val="CommentText"/>
      </w:pPr>
      <w:r>
        <w:t xml:space="preserve">Font Calibri, </w:t>
      </w:r>
      <w:r w:rsidRPr="004E4EA6">
        <w:rPr>
          <w:b/>
          <w:bCs/>
        </w:rPr>
        <w:t>11 point, regular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8CBCDE" w15:done="0"/>
  <w15:commentEx w15:paraId="6317F2BD" w15:done="0"/>
  <w15:commentEx w15:paraId="78910BB1" w15:done="0"/>
  <w15:commentEx w15:paraId="49524F4E" w15:done="0"/>
  <w15:commentEx w15:paraId="5FD128FB" w15:done="0"/>
  <w15:commentEx w15:paraId="761E18CC" w15:done="0"/>
  <w15:commentEx w15:paraId="7C836C48" w15:done="0"/>
  <w15:commentEx w15:paraId="01C830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CBCDE" w16cid:durableId="24D9E5D7"/>
  <w16cid:commentId w16cid:paraId="6317F2BD" w16cid:durableId="24D9E5D8"/>
  <w16cid:commentId w16cid:paraId="78910BB1" w16cid:durableId="24D9E5D9"/>
  <w16cid:commentId w16cid:paraId="49524F4E" w16cid:durableId="24D9E5DA"/>
  <w16cid:commentId w16cid:paraId="5FD128FB" w16cid:durableId="24D9E5DB"/>
  <w16cid:commentId w16cid:paraId="761E18CC" w16cid:durableId="24D9E5DC"/>
  <w16cid:commentId w16cid:paraId="7C836C48" w16cid:durableId="24D9E5DD"/>
  <w16cid:commentId w16cid:paraId="01C83011" w16cid:durableId="24D9E5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100DD" w14:textId="77777777" w:rsidR="00C94639" w:rsidRDefault="00C94639" w:rsidP="00A2311F">
      <w:pPr>
        <w:spacing w:after="0" w:line="240" w:lineRule="auto"/>
      </w:pPr>
      <w:r>
        <w:separator/>
      </w:r>
    </w:p>
  </w:endnote>
  <w:endnote w:type="continuationSeparator" w:id="0">
    <w:p w14:paraId="40282B78" w14:textId="77777777" w:rsidR="00C94639" w:rsidRDefault="00C94639" w:rsidP="00A2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9888"/>
      <w:docPartObj>
        <w:docPartGallery w:val="Page Numbers (Bottom of Page)"/>
        <w:docPartUnique/>
      </w:docPartObj>
    </w:sdtPr>
    <w:sdtEndPr/>
    <w:sdtContent>
      <w:p w14:paraId="6748C791" w14:textId="77777777" w:rsidR="00A2311F" w:rsidRDefault="00F6366F">
        <w:pPr>
          <w:pStyle w:val="Footer"/>
          <w:jc w:val="right"/>
        </w:pPr>
        <w:r>
          <w:fldChar w:fldCharType="begin"/>
        </w:r>
        <w:r>
          <w:instrText xml:space="preserve"> PAGE   \* MERGEFORMAT </w:instrText>
        </w:r>
        <w:r>
          <w:fldChar w:fldCharType="separate"/>
        </w:r>
        <w:r w:rsidR="00C45D8E">
          <w:rPr>
            <w:noProof/>
          </w:rPr>
          <w:t>3</w:t>
        </w:r>
        <w:r>
          <w:rPr>
            <w:noProof/>
          </w:rPr>
          <w:fldChar w:fldCharType="end"/>
        </w:r>
      </w:p>
    </w:sdtContent>
  </w:sdt>
  <w:p w14:paraId="6E1CEAD4" w14:textId="77777777" w:rsidR="00A2311F" w:rsidRDefault="00A23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C0777" w14:textId="77777777" w:rsidR="00C94639" w:rsidRDefault="00C94639" w:rsidP="00A2311F">
      <w:pPr>
        <w:spacing w:after="0" w:line="240" w:lineRule="auto"/>
      </w:pPr>
      <w:r>
        <w:separator/>
      </w:r>
    </w:p>
  </w:footnote>
  <w:footnote w:type="continuationSeparator" w:id="0">
    <w:p w14:paraId="3F66B445" w14:textId="77777777" w:rsidR="00C94639" w:rsidRDefault="00C94639" w:rsidP="00A23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tse2.mm.bing.net/th?id=OIP.ixpiESsgoxvi6L6p7DA40gHaFy&amp;pid=Api&amp;P=0&amp;w=217&amp;h=170" style="width:163.5pt;height:127.5pt;rotation:180;flip:y;visibility:visible;mso-wrap-style:square" o:bullet="t">
        <v:imagedata r:id="rId1" o:title="th?id=OIP"/>
      </v:shape>
    </w:pict>
  </w:numPicBullet>
  <w:abstractNum w:abstractNumId="0" w15:restartNumberingAfterBreak="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43D5333"/>
    <w:multiLevelType w:val="hybridMultilevel"/>
    <w:tmpl w:val="1CD6B87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67567F7"/>
    <w:multiLevelType w:val="hybridMultilevel"/>
    <w:tmpl w:val="7CD2F3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CA5421C"/>
    <w:multiLevelType w:val="multilevel"/>
    <w:tmpl w:val="D876A1A0"/>
    <w:lvl w:ilvl="0">
      <w:start w:val="1"/>
      <w:numFmt w:val="lowerRoman"/>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66C7E"/>
    <w:multiLevelType w:val="hybridMultilevel"/>
    <w:tmpl w:val="C16AB13A"/>
    <w:lvl w:ilvl="0" w:tplc="0409001B">
      <w:start w:val="1"/>
      <w:numFmt w:val="low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B583C55"/>
    <w:multiLevelType w:val="hybridMultilevel"/>
    <w:tmpl w:val="B6AEC570"/>
    <w:lvl w:ilvl="0" w:tplc="2674B6CA">
      <w:start w:val="4"/>
      <w:numFmt w:val="bullet"/>
      <w:lvlText w:val=""/>
      <w:lvlJc w:val="left"/>
      <w:pPr>
        <w:ind w:left="1080" w:hanging="360"/>
      </w:pPr>
      <w:rPr>
        <w:rFonts w:ascii="Symbol" w:eastAsia="Calibri" w:hAnsi="Symbo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BF09E4"/>
    <w:multiLevelType w:val="multilevel"/>
    <w:tmpl w:val="B9FA58BC"/>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0E36F4"/>
    <w:multiLevelType w:val="hybridMultilevel"/>
    <w:tmpl w:val="B8CC0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9" w15:restartNumberingAfterBreak="0">
    <w:nsid w:val="493E02B0"/>
    <w:multiLevelType w:val="multilevel"/>
    <w:tmpl w:val="73A4E33E"/>
    <w:lvl w:ilvl="0">
      <w:start w:val="4"/>
      <w:numFmt w:val="decimal"/>
      <w:lvlText w:val="%1"/>
      <w:lvlJc w:val="left"/>
      <w:pPr>
        <w:ind w:left="360" w:hanging="360"/>
      </w:pPr>
      <w:rPr>
        <w:rFonts w:hint="default"/>
        <w:b/>
        <w:sz w:val="24"/>
      </w:rPr>
    </w:lvl>
    <w:lvl w:ilvl="1">
      <w:start w:val="3"/>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0"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52DD4184"/>
    <w:multiLevelType w:val="hybridMultilevel"/>
    <w:tmpl w:val="717C29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E3B25"/>
    <w:multiLevelType w:val="hybridMultilevel"/>
    <w:tmpl w:val="6066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5F9C0"/>
    <w:multiLevelType w:val="singleLevel"/>
    <w:tmpl w:val="5AC5F9C0"/>
    <w:lvl w:ilvl="0">
      <w:start w:val="1"/>
      <w:numFmt w:val="lowerRoman"/>
      <w:lvlText w:val="%1."/>
      <w:lvlJc w:val="left"/>
      <w:pPr>
        <w:ind w:left="425" w:hanging="425"/>
      </w:pPr>
      <w:rPr>
        <w:rFonts w:hint="default"/>
      </w:rPr>
    </w:lvl>
  </w:abstractNum>
  <w:abstractNum w:abstractNumId="14" w15:restartNumberingAfterBreak="0">
    <w:nsid w:val="6A7F4B21"/>
    <w:multiLevelType w:val="multilevel"/>
    <w:tmpl w:val="6A7F4B21"/>
    <w:lvl w:ilvl="0">
      <w:start w:val="1"/>
      <w:numFmt w:val="decimal"/>
      <w:pStyle w:val="IEEEHeading3"/>
      <w:suff w:val="nothing"/>
      <w:lvlText w:val="%1)  "/>
      <w:lvlJc w:val="left"/>
      <w:pPr>
        <w:ind w:left="0" w:firstLine="0"/>
      </w:pPr>
      <w:rPr>
        <w:rFonts w:hint="default"/>
        <w:i/>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15" w15:restartNumberingAfterBreak="0">
    <w:nsid w:val="71673AF1"/>
    <w:multiLevelType w:val="hybridMultilevel"/>
    <w:tmpl w:val="A3D6B704"/>
    <w:lvl w:ilvl="0" w:tplc="2674B6CA">
      <w:start w:val="4"/>
      <w:numFmt w:val="bullet"/>
      <w:lvlText w:val=""/>
      <w:lvlJc w:val="left"/>
      <w:pPr>
        <w:ind w:left="720" w:hanging="360"/>
      </w:pPr>
      <w:rPr>
        <w:rFonts w:ascii="Symbol" w:eastAsia="Calibri" w:hAnsi="Symbo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14"/>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2"/>
  </w:num>
  <w:num w:numId="10">
    <w:abstractNumId w:val="11"/>
  </w:num>
  <w:num w:numId="11">
    <w:abstractNumId w:val="6"/>
  </w:num>
  <w:num w:numId="12">
    <w:abstractNumId w:val="15"/>
  </w:num>
  <w:num w:numId="13">
    <w:abstractNumId w:val="5"/>
  </w:num>
  <w:num w:numId="14">
    <w:abstractNumId w:val="3"/>
  </w:num>
  <w:num w:numId="15">
    <w:abstractNumId w:val="1"/>
  </w:num>
  <w:num w:numId="16">
    <w:abstractNumId w:val="2"/>
  </w:num>
  <w:num w:numId="17">
    <w:abstractNumId w:val="9"/>
  </w:num>
  <w:num w:numId="18">
    <w:abstractNumId w:val="7"/>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0NDU1NDczMzAxMDNS0lEKTi0uzszPAykwrgUAqyqCKSwAAAA="/>
  </w:docVars>
  <w:rsids>
    <w:rsidRoot w:val="00426FBB"/>
    <w:rsid w:val="000000B7"/>
    <w:rsid w:val="000002E1"/>
    <w:rsid w:val="00006195"/>
    <w:rsid w:val="00010E67"/>
    <w:rsid w:val="000145CF"/>
    <w:rsid w:val="0001538D"/>
    <w:rsid w:val="00017719"/>
    <w:rsid w:val="00024F36"/>
    <w:rsid w:val="00027F1D"/>
    <w:rsid w:val="00030068"/>
    <w:rsid w:val="0003296C"/>
    <w:rsid w:val="00033931"/>
    <w:rsid w:val="00035B73"/>
    <w:rsid w:val="000414BD"/>
    <w:rsid w:val="0004392B"/>
    <w:rsid w:val="00046AC7"/>
    <w:rsid w:val="00054421"/>
    <w:rsid w:val="00062E46"/>
    <w:rsid w:val="00062FEB"/>
    <w:rsid w:val="0006731D"/>
    <w:rsid w:val="000703E7"/>
    <w:rsid w:val="00072C32"/>
    <w:rsid w:val="00073712"/>
    <w:rsid w:val="00073AE9"/>
    <w:rsid w:val="00074AC8"/>
    <w:rsid w:val="00076CE5"/>
    <w:rsid w:val="00080C30"/>
    <w:rsid w:val="00081408"/>
    <w:rsid w:val="00081EBE"/>
    <w:rsid w:val="00083A93"/>
    <w:rsid w:val="000843AD"/>
    <w:rsid w:val="00085A75"/>
    <w:rsid w:val="00086EDC"/>
    <w:rsid w:val="00091C02"/>
    <w:rsid w:val="00097ED0"/>
    <w:rsid w:val="000A1A9C"/>
    <w:rsid w:val="000A1D5A"/>
    <w:rsid w:val="000A412E"/>
    <w:rsid w:val="000A42AE"/>
    <w:rsid w:val="000B274A"/>
    <w:rsid w:val="000B36A3"/>
    <w:rsid w:val="000B64A1"/>
    <w:rsid w:val="000C013C"/>
    <w:rsid w:val="000C32B3"/>
    <w:rsid w:val="000C3F67"/>
    <w:rsid w:val="000C4D09"/>
    <w:rsid w:val="000D1663"/>
    <w:rsid w:val="000D16C8"/>
    <w:rsid w:val="000D27FC"/>
    <w:rsid w:val="000D5F32"/>
    <w:rsid w:val="000D73F4"/>
    <w:rsid w:val="000D7595"/>
    <w:rsid w:val="000E0130"/>
    <w:rsid w:val="000E2E09"/>
    <w:rsid w:val="000E3F84"/>
    <w:rsid w:val="000E4A22"/>
    <w:rsid w:val="000F4EDC"/>
    <w:rsid w:val="00101138"/>
    <w:rsid w:val="001041B7"/>
    <w:rsid w:val="001052FA"/>
    <w:rsid w:val="001056DF"/>
    <w:rsid w:val="001101E6"/>
    <w:rsid w:val="00111512"/>
    <w:rsid w:val="00114025"/>
    <w:rsid w:val="001160D2"/>
    <w:rsid w:val="001210D2"/>
    <w:rsid w:val="001249E1"/>
    <w:rsid w:val="00124B61"/>
    <w:rsid w:val="00130A39"/>
    <w:rsid w:val="00130C68"/>
    <w:rsid w:val="00131040"/>
    <w:rsid w:val="001310C6"/>
    <w:rsid w:val="001326E1"/>
    <w:rsid w:val="001328C9"/>
    <w:rsid w:val="001348A5"/>
    <w:rsid w:val="00137A31"/>
    <w:rsid w:val="00141FF3"/>
    <w:rsid w:val="00145234"/>
    <w:rsid w:val="00145C26"/>
    <w:rsid w:val="00151B8E"/>
    <w:rsid w:val="0015466D"/>
    <w:rsid w:val="00156779"/>
    <w:rsid w:val="00162369"/>
    <w:rsid w:val="00171B04"/>
    <w:rsid w:val="001728C1"/>
    <w:rsid w:val="00174A17"/>
    <w:rsid w:val="001761E2"/>
    <w:rsid w:val="00176A68"/>
    <w:rsid w:val="00176CE9"/>
    <w:rsid w:val="001775D8"/>
    <w:rsid w:val="00182170"/>
    <w:rsid w:val="001822D7"/>
    <w:rsid w:val="00186043"/>
    <w:rsid w:val="00187B2A"/>
    <w:rsid w:val="00190039"/>
    <w:rsid w:val="00191350"/>
    <w:rsid w:val="001928FB"/>
    <w:rsid w:val="00192BC7"/>
    <w:rsid w:val="001949B7"/>
    <w:rsid w:val="00196304"/>
    <w:rsid w:val="001A0336"/>
    <w:rsid w:val="001A50EA"/>
    <w:rsid w:val="001B2FAC"/>
    <w:rsid w:val="001B47F7"/>
    <w:rsid w:val="001C0054"/>
    <w:rsid w:val="001C0A44"/>
    <w:rsid w:val="001C52F0"/>
    <w:rsid w:val="001C5616"/>
    <w:rsid w:val="001C68CE"/>
    <w:rsid w:val="001D3947"/>
    <w:rsid w:val="001D747A"/>
    <w:rsid w:val="001D74AD"/>
    <w:rsid w:val="001E3E98"/>
    <w:rsid w:val="001E4260"/>
    <w:rsid w:val="001E50E4"/>
    <w:rsid w:val="001F16CD"/>
    <w:rsid w:val="001F47D2"/>
    <w:rsid w:val="001F6E51"/>
    <w:rsid w:val="00211E51"/>
    <w:rsid w:val="0021201F"/>
    <w:rsid w:val="0021272D"/>
    <w:rsid w:val="0021601F"/>
    <w:rsid w:val="002177DA"/>
    <w:rsid w:val="0022285A"/>
    <w:rsid w:val="00223A4B"/>
    <w:rsid w:val="00224C61"/>
    <w:rsid w:val="00240206"/>
    <w:rsid w:val="0024219D"/>
    <w:rsid w:val="0024712C"/>
    <w:rsid w:val="00247185"/>
    <w:rsid w:val="0024723F"/>
    <w:rsid w:val="00252E06"/>
    <w:rsid w:val="00253476"/>
    <w:rsid w:val="00254FB5"/>
    <w:rsid w:val="002565B4"/>
    <w:rsid w:val="0025777F"/>
    <w:rsid w:val="00257CC5"/>
    <w:rsid w:val="002605B4"/>
    <w:rsid w:val="002636B4"/>
    <w:rsid w:val="0027227B"/>
    <w:rsid w:val="00273884"/>
    <w:rsid w:val="00273AC7"/>
    <w:rsid w:val="00273D2C"/>
    <w:rsid w:val="0027428E"/>
    <w:rsid w:val="00276B7D"/>
    <w:rsid w:val="00276E39"/>
    <w:rsid w:val="00277C65"/>
    <w:rsid w:val="002813FC"/>
    <w:rsid w:val="002822CF"/>
    <w:rsid w:val="00283E84"/>
    <w:rsid w:val="00285ECD"/>
    <w:rsid w:val="002868E1"/>
    <w:rsid w:val="00290E1B"/>
    <w:rsid w:val="00291B17"/>
    <w:rsid w:val="0029608F"/>
    <w:rsid w:val="002A0E13"/>
    <w:rsid w:val="002A5A97"/>
    <w:rsid w:val="002A5E52"/>
    <w:rsid w:val="002A6742"/>
    <w:rsid w:val="002B248C"/>
    <w:rsid w:val="002B2ADA"/>
    <w:rsid w:val="002B3709"/>
    <w:rsid w:val="002B3850"/>
    <w:rsid w:val="002B6F54"/>
    <w:rsid w:val="002C021B"/>
    <w:rsid w:val="002C14B1"/>
    <w:rsid w:val="002C1A7F"/>
    <w:rsid w:val="002C4239"/>
    <w:rsid w:val="002C559D"/>
    <w:rsid w:val="002D098D"/>
    <w:rsid w:val="002D222C"/>
    <w:rsid w:val="002D2D42"/>
    <w:rsid w:val="002D3D51"/>
    <w:rsid w:val="002E40ED"/>
    <w:rsid w:val="002E44B8"/>
    <w:rsid w:val="002F0B00"/>
    <w:rsid w:val="002F0FF2"/>
    <w:rsid w:val="002F206B"/>
    <w:rsid w:val="002F2F49"/>
    <w:rsid w:val="002F3EF8"/>
    <w:rsid w:val="002F5359"/>
    <w:rsid w:val="002F72D0"/>
    <w:rsid w:val="003003AB"/>
    <w:rsid w:val="00302CCE"/>
    <w:rsid w:val="0030360E"/>
    <w:rsid w:val="003049ED"/>
    <w:rsid w:val="00306F77"/>
    <w:rsid w:val="00311C49"/>
    <w:rsid w:val="003126CC"/>
    <w:rsid w:val="0031532C"/>
    <w:rsid w:val="00316700"/>
    <w:rsid w:val="003201AD"/>
    <w:rsid w:val="0032119E"/>
    <w:rsid w:val="00321304"/>
    <w:rsid w:val="00322654"/>
    <w:rsid w:val="00326DB3"/>
    <w:rsid w:val="00330F04"/>
    <w:rsid w:val="00331F84"/>
    <w:rsid w:val="00333B74"/>
    <w:rsid w:val="003340B6"/>
    <w:rsid w:val="00341BB9"/>
    <w:rsid w:val="00345BA9"/>
    <w:rsid w:val="00345C84"/>
    <w:rsid w:val="00352543"/>
    <w:rsid w:val="00355B3B"/>
    <w:rsid w:val="0035786F"/>
    <w:rsid w:val="00357D94"/>
    <w:rsid w:val="00360501"/>
    <w:rsid w:val="00360F7E"/>
    <w:rsid w:val="003804C3"/>
    <w:rsid w:val="00380B1A"/>
    <w:rsid w:val="003855F1"/>
    <w:rsid w:val="00385B7F"/>
    <w:rsid w:val="003950A4"/>
    <w:rsid w:val="003979B9"/>
    <w:rsid w:val="003A2073"/>
    <w:rsid w:val="003A350F"/>
    <w:rsid w:val="003A7356"/>
    <w:rsid w:val="003B2800"/>
    <w:rsid w:val="003B7261"/>
    <w:rsid w:val="003C21C7"/>
    <w:rsid w:val="003C2D9D"/>
    <w:rsid w:val="003D7210"/>
    <w:rsid w:val="003D77C2"/>
    <w:rsid w:val="003E3354"/>
    <w:rsid w:val="003E3577"/>
    <w:rsid w:val="003E3A40"/>
    <w:rsid w:val="003E3E2F"/>
    <w:rsid w:val="003E6976"/>
    <w:rsid w:val="003E7E62"/>
    <w:rsid w:val="003F3A61"/>
    <w:rsid w:val="003F41A9"/>
    <w:rsid w:val="003F46D1"/>
    <w:rsid w:val="00400DA9"/>
    <w:rsid w:val="00400DF6"/>
    <w:rsid w:val="00401086"/>
    <w:rsid w:val="004014D8"/>
    <w:rsid w:val="00403457"/>
    <w:rsid w:val="00405DCC"/>
    <w:rsid w:val="00410A5D"/>
    <w:rsid w:val="00410CB5"/>
    <w:rsid w:val="00414909"/>
    <w:rsid w:val="00414B1A"/>
    <w:rsid w:val="00421EC5"/>
    <w:rsid w:val="00421ED2"/>
    <w:rsid w:val="00424F04"/>
    <w:rsid w:val="00425A6A"/>
    <w:rsid w:val="00426C6A"/>
    <w:rsid w:val="00426FBB"/>
    <w:rsid w:val="00431D1A"/>
    <w:rsid w:val="00432E32"/>
    <w:rsid w:val="00435752"/>
    <w:rsid w:val="00435ED3"/>
    <w:rsid w:val="00435F67"/>
    <w:rsid w:val="00436F80"/>
    <w:rsid w:val="004457BE"/>
    <w:rsid w:val="004460F5"/>
    <w:rsid w:val="00446229"/>
    <w:rsid w:val="004565CF"/>
    <w:rsid w:val="0046021D"/>
    <w:rsid w:val="004616BB"/>
    <w:rsid w:val="00465263"/>
    <w:rsid w:val="004673D5"/>
    <w:rsid w:val="0047429A"/>
    <w:rsid w:val="00475C01"/>
    <w:rsid w:val="0048374C"/>
    <w:rsid w:val="0048771D"/>
    <w:rsid w:val="00491A84"/>
    <w:rsid w:val="004920B9"/>
    <w:rsid w:val="0049411B"/>
    <w:rsid w:val="0049431F"/>
    <w:rsid w:val="00494ABA"/>
    <w:rsid w:val="00495975"/>
    <w:rsid w:val="004A0617"/>
    <w:rsid w:val="004A14E0"/>
    <w:rsid w:val="004A52F0"/>
    <w:rsid w:val="004A6605"/>
    <w:rsid w:val="004A6A32"/>
    <w:rsid w:val="004B1FB4"/>
    <w:rsid w:val="004B21BB"/>
    <w:rsid w:val="004B30FE"/>
    <w:rsid w:val="004B5094"/>
    <w:rsid w:val="004B7695"/>
    <w:rsid w:val="004C05DB"/>
    <w:rsid w:val="004C0ADD"/>
    <w:rsid w:val="004C10F3"/>
    <w:rsid w:val="004C3EE9"/>
    <w:rsid w:val="004C45FA"/>
    <w:rsid w:val="004C4F92"/>
    <w:rsid w:val="004D0677"/>
    <w:rsid w:val="004D21A8"/>
    <w:rsid w:val="004D59AE"/>
    <w:rsid w:val="004D62D6"/>
    <w:rsid w:val="004E1331"/>
    <w:rsid w:val="004E13AE"/>
    <w:rsid w:val="004E1BD8"/>
    <w:rsid w:val="004E452A"/>
    <w:rsid w:val="004E77B4"/>
    <w:rsid w:val="004E78E3"/>
    <w:rsid w:val="004F1198"/>
    <w:rsid w:val="004F1291"/>
    <w:rsid w:val="004F1A58"/>
    <w:rsid w:val="004F6C2A"/>
    <w:rsid w:val="00500190"/>
    <w:rsid w:val="005004BF"/>
    <w:rsid w:val="00500DDB"/>
    <w:rsid w:val="00502E89"/>
    <w:rsid w:val="005031E4"/>
    <w:rsid w:val="005033AE"/>
    <w:rsid w:val="00504D6D"/>
    <w:rsid w:val="00510E95"/>
    <w:rsid w:val="00510FD9"/>
    <w:rsid w:val="00520FAE"/>
    <w:rsid w:val="00523920"/>
    <w:rsid w:val="0052768E"/>
    <w:rsid w:val="005278E4"/>
    <w:rsid w:val="00527D56"/>
    <w:rsid w:val="0053221F"/>
    <w:rsid w:val="00535906"/>
    <w:rsid w:val="00536FAE"/>
    <w:rsid w:val="005405E7"/>
    <w:rsid w:val="005409AA"/>
    <w:rsid w:val="00542C85"/>
    <w:rsid w:val="0054533C"/>
    <w:rsid w:val="005455E6"/>
    <w:rsid w:val="005476FE"/>
    <w:rsid w:val="00553510"/>
    <w:rsid w:val="00554186"/>
    <w:rsid w:val="00555C50"/>
    <w:rsid w:val="0055628C"/>
    <w:rsid w:val="0055652D"/>
    <w:rsid w:val="00557CCE"/>
    <w:rsid w:val="00561B0F"/>
    <w:rsid w:val="00564E09"/>
    <w:rsid w:val="0056622E"/>
    <w:rsid w:val="0056775D"/>
    <w:rsid w:val="005740F7"/>
    <w:rsid w:val="005743DA"/>
    <w:rsid w:val="005744DE"/>
    <w:rsid w:val="00576785"/>
    <w:rsid w:val="00576CCF"/>
    <w:rsid w:val="00583CF6"/>
    <w:rsid w:val="00585769"/>
    <w:rsid w:val="00591130"/>
    <w:rsid w:val="00591E03"/>
    <w:rsid w:val="00594A74"/>
    <w:rsid w:val="005A17FF"/>
    <w:rsid w:val="005A3F28"/>
    <w:rsid w:val="005A40BE"/>
    <w:rsid w:val="005B13E2"/>
    <w:rsid w:val="005B1719"/>
    <w:rsid w:val="005B299C"/>
    <w:rsid w:val="005B3474"/>
    <w:rsid w:val="005B47D7"/>
    <w:rsid w:val="005B59DF"/>
    <w:rsid w:val="005B5CCC"/>
    <w:rsid w:val="005B6770"/>
    <w:rsid w:val="005C5526"/>
    <w:rsid w:val="005C56DD"/>
    <w:rsid w:val="005C62C6"/>
    <w:rsid w:val="005D1592"/>
    <w:rsid w:val="005D39BE"/>
    <w:rsid w:val="005D3F92"/>
    <w:rsid w:val="005D412D"/>
    <w:rsid w:val="005D7B9E"/>
    <w:rsid w:val="005E105A"/>
    <w:rsid w:val="005E2FE5"/>
    <w:rsid w:val="005E51E4"/>
    <w:rsid w:val="005F0834"/>
    <w:rsid w:val="005F2E32"/>
    <w:rsid w:val="005F32FE"/>
    <w:rsid w:val="005F6DC3"/>
    <w:rsid w:val="006001E1"/>
    <w:rsid w:val="006014C0"/>
    <w:rsid w:val="006014E9"/>
    <w:rsid w:val="00601A8E"/>
    <w:rsid w:val="00603397"/>
    <w:rsid w:val="0060583B"/>
    <w:rsid w:val="00615AFA"/>
    <w:rsid w:val="0062033E"/>
    <w:rsid w:val="00621B00"/>
    <w:rsid w:val="00621BAA"/>
    <w:rsid w:val="00624482"/>
    <w:rsid w:val="00624A9D"/>
    <w:rsid w:val="00631910"/>
    <w:rsid w:val="00632B67"/>
    <w:rsid w:val="006335CB"/>
    <w:rsid w:val="0063535B"/>
    <w:rsid w:val="00635486"/>
    <w:rsid w:val="00636057"/>
    <w:rsid w:val="0063696D"/>
    <w:rsid w:val="006373BC"/>
    <w:rsid w:val="00637474"/>
    <w:rsid w:val="00637A4A"/>
    <w:rsid w:val="00646BFC"/>
    <w:rsid w:val="006471A5"/>
    <w:rsid w:val="0064799C"/>
    <w:rsid w:val="00647C87"/>
    <w:rsid w:val="00651299"/>
    <w:rsid w:val="00651805"/>
    <w:rsid w:val="00653CED"/>
    <w:rsid w:val="00654156"/>
    <w:rsid w:val="0065720B"/>
    <w:rsid w:val="0066221B"/>
    <w:rsid w:val="0066492B"/>
    <w:rsid w:val="00667004"/>
    <w:rsid w:val="00667ABD"/>
    <w:rsid w:val="00674817"/>
    <w:rsid w:val="00677BC5"/>
    <w:rsid w:val="006841B4"/>
    <w:rsid w:val="0068472F"/>
    <w:rsid w:val="00685B55"/>
    <w:rsid w:val="00686FF9"/>
    <w:rsid w:val="006904DE"/>
    <w:rsid w:val="006905EA"/>
    <w:rsid w:val="00690A7C"/>
    <w:rsid w:val="006935EE"/>
    <w:rsid w:val="00693D70"/>
    <w:rsid w:val="006A0FAC"/>
    <w:rsid w:val="006A3AF5"/>
    <w:rsid w:val="006A484B"/>
    <w:rsid w:val="006A5EA4"/>
    <w:rsid w:val="006A73BF"/>
    <w:rsid w:val="006B1B3B"/>
    <w:rsid w:val="006B47CA"/>
    <w:rsid w:val="006B52A9"/>
    <w:rsid w:val="006C0254"/>
    <w:rsid w:val="006C210D"/>
    <w:rsid w:val="006C3BF9"/>
    <w:rsid w:val="006C3CC8"/>
    <w:rsid w:val="006C524A"/>
    <w:rsid w:val="006C6C87"/>
    <w:rsid w:val="006C7AAA"/>
    <w:rsid w:val="006D1C2A"/>
    <w:rsid w:val="006D264F"/>
    <w:rsid w:val="006D3CBD"/>
    <w:rsid w:val="006D3F2D"/>
    <w:rsid w:val="006E06CD"/>
    <w:rsid w:val="006E2A8D"/>
    <w:rsid w:val="006E3C9B"/>
    <w:rsid w:val="006E7574"/>
    <w:rsid w:val="006F44FB"/>
    <w:rsid w:val="006F4F68"/>
    <w:rsid w:val="006F735E"/>
    <w:rsid w:val="007005A6"/>
    <w:rsid w:val="00703430"/>
    <w:rsid w:val="0070383F"/>
    <w:rsid w:val="007069BE"/>
    <w:rsid w:val="00707E20"/>
    <w:rsid w:val="007121F1"/>
    <w:rsid w:val="00712BE6"/>
    <w:rsid w:val="00716230"/>
    <w:rsid w:val="007164B4"/>
    <w:rsid w:val="0071750E"/>
    <w:rsid w:val="00720904"/>
    <w:rsid w:val="007222E3"/>
    <w:rsid w:val="0072729A"/>
    <w:rsid w:val="00727686"/>
    <w:rsid w:val="00734D23"/>
    <w:rsid w:val="00736A29"/>
    <w:rsid w:val="0073733B"/>
    <w:rsid w:val="00745C86"/>
    <w:rsid w:val="00747486"/>
    <w:rsid w:val="007512CE"/>
    <w:rsid w:val="00753187"/>
    <w:rsid w:val="007550F4"/>
    <w:rsid w:val="00755266"/>
    <w:rsid w:val="0075697C"/>
    <w:rsid w:val="007570E4"/>
    <w:rsid w:val="00764603"/>
    <w:rsid w:val="0076604D"/>
    <w:rsid w:val="00770F1B"/>
    <w:rsid w:val="00771FD6"/>
    <w:rsid w:val="00774004"/>
    <w:rsid w:val="00780B41"/>
    <w:rsid w:val="00781423"/>
    <w:rsid w:val="007816DD"/>
    <w:rsid w:val="007822F7"/>
    <w:rsid w:val="00782A3F"/>
    <w:rsid w:val="00786798"/>
    <w:rsid w:val="00787ED8"/>
    <w:rsid w:val="00790687"/>
    <w:rsid w:val="00790909"/>
    <w:rsid w:val="0079181B"/>
    <w:rsid w:val="007918C8"/>
    <w:rsid w:val="00793B56"/>
    <w:rsid w:val="00796872"/>
    <w:rsid w:val="00797F45"/>
    <w:rsid w:val="007A2E2E"/>
    <w:rsid w:val="007A7C95"/>
    <w:rsid w:val="007B2523"/>
    <w:rsid w:val="007B5A07"/>
    <w:rsid w:val="007B783E"/>
    <w:rsid w:val="007C6EF5"/>
    <w:rsid w:val="007D3138"/>
    <w:rsid w:val="007D3E71"/>
    <w:rsid w:val="007D47FA"/>
    <w:rsid w:val="007D4FCA"/>
    <w:rsid w:val="007D50BA"/>
    <w:rsid w:val="007E1B72"/>
    <w:rsid w:val="007E5D6A"/>
    <w:rsid w:val="007E645D"/>
    <w:rsid w:val="007F28BA"/>
    <w:rsid w:val="007F2AA0"/>
    <w:rsid w:val="007F5256"/>
    <w:rsid w:val="007F75CA"/>
    <w:rsid w:val="007F7AE2"/>
    <w:rsid w:val="007F7E21"/>
    <w:rsid w:val="00801E51"/>
    <w:rsid w:val="0080390C"/>
    <w:rsid w:val="00805B64"/>
    <w:rsid w:val="00812253"/>
    <w:rsid w:val="00812867"/>
    <w:rsid w:val="00813107"/>
    <w:rsid w:val="00815586"/>
    <w:rsid w:val="00816884"/>
    <w:rsid w:val="00821E08"/>
    <w:rsid w:val="00822CA9"/>
    <w:rsid w:val="00830E86"/>
    <w:rsid w:val="0083145C"/>
    <w:rsid w:val="00832A60"/>
    <w:rsid w:val="00834EFD"/>
    <w:rsid w:val="00837E80"/>
    <w:rsid w:val="0084181B"/>
    <w:rsid w:val="00841CF6"/>
    <w:rsid w:val="00843CF5"/>
    <w:rsid w:val="00844B24"/>
    <w:rsid w:val="0084515F"/>
    <w:rsid w:val="00845CD8"/>
    <w:rsid w:val="0085092D"/>
    <w:rsid w:val="008517C6"/>
    <w:rsid w:val="008520A0"/>
    <w:rsid w:val="00853736"/>
    <w:rsid w:val="00853FA9"/>
    <w:rsid w:val="008557C8"/>
    <w:rsid w:val="008573F8"/>
    <w:rsid w:val="00860E5A"/>
    <w:rsid w:val="00861E63"/>
    <w:rsid w:val="008620A9"/>
    <w:rsid w:val="00865574"/>
    <w:rsid w:val="008669C0"/>
    <w:rsid w:val="00877D4C"/>
    <w:rsid w:val="00877F5F"/>
    <w:rsid w:val="0088240A"/>
    <w:rsid w:val="00883903"/>
    <w:rsid w:val="00896228"/>
    <w:rsid w:val="00896308"/>
    <w:rsid w:val="0089698D"/>
    <w:rsid w:val="0089720C"/>
    <w:rsid w:val="0089763B"/>
    <w:rsid w:val="008A4E66"/>
    <w:rsid w:val="008B0A22"/>
    <w:rsid w:val="008B1869"/>
    <w:rsid w:val="008B405E"/>
    <w:rsid w:val="008B4597"/>
    <w:rsid w:val="008B6AE3"/>
    <w:rsid w:val="008C2B1C"/>
    <w:rsid w:val="008C2E22"/>
    <w:rsid w:val="008C63B2"/>
    <w:rsid w:val="008C6A30"/>
    <w:rsid w:val="008D1045"/>
    <w:rsid w:val="008D3A6B"/>
    <w:rsid w:val="008D5711"/>
    <w:rsid w:val="008D7999"/>
    <w:rsid w:val="008E21F0"/>
    <w:rsid w:val="008E52F3"/>
    <w:rsid w:val="008E5996"/>
    <w:rsid w:val="008E7F58"/>
    <w:rsid w:val="008F0903"/>
    <w:rsid w:val="008F2D1C"/>
    <w:rsid w:val="008F39B1"/>
    <w:rsid w:val="008F541C"/>
    <w:rsid w:val="008F5CA6"/>
    <w:rsid w:val="00901AE1"/>
    <w:rsid w:val="0090352F"/>
    <w:rsid w:val="00903E7E"/>
    <w:rsid w:val="009040C6"/>
    <w:rsid w:val="00905759"/>
    <w:rsid w:val="00910A81"/>
    <w:rsid w:val="00913005"/>
    <w:rsid w:val="00914C7B"/>
    <w:rsid w:val="009205B4"/>
    <w:rsid w:val="00920DBF"/>
    <w:rsid w:val="0092128B"/>
    <w:rsid w:val="00922DA7"/>
    <w:rsid w:val="00923F4A"/>
    <w:rsid w:val="00924A59"/>
    <w:rsid w:val="00926ECB"/>
    <w:rsid w:val="00930B90"/>
    <w:rsid w:val="009361F4"/>
    <w:rsid w:val="00940200"/>
    <w:rsid w:val="00941F32"/>
    <w:rsid w:val="00944A66"/>
    <w:rsid w:val="00945016"/>
    <w:rsid w:val="00946C23"/>
    <w:rsid w:val="00955B59"/>
    <w:rsid w:val="00957CF3"/>
    <w:rsid w:val="00961A0A"/>
    <w:rsid w:val="00963736"/>
    <w:rsid w:val="009665C5"/>
    <w:rsid w:val="00972883"/>
    <w:rsid w:val="009738A1"/>
    <w:rsid w:val="009742AB"/>
    <w:rsid w:val="00974553"/>
    <w:rsid w:val="00975E66"/>
    <w:rsid w:val="00990EC1"/>
    <w:rsid w:val="0099173A"/>
    <w:rsid w:val="00991DDE"/>
    <w:rsid w:val="00992262"/>
    <w:rsid w:val="009926BC"/>
    <w:rsid w:val="00994535"/>
    <w:rsid w:val="00997E00"/>
    <w:rsid w:val="009A2D51"/>
    <w:rsid w:val="009A4319"/>
    <w:rsid w:val="009A6C3F"/>
    <w:rsid w:val="009B224C"/>
    <w:rsid w:val="009B2349"/>
    <w:rsid w:val="009B73F2"/>
    <w:rsid w:val="009C12BD"/>
    <w:rsid w:val="009C181E"/>
    <w:rsid w:val="009C32D2"/>
    <w:rsid w:val="009C3EFF"/>
    <w:rsid w:val="009C50FE"/>
    <w:rsid w:val="009C514C"/>
    <w:rsid w:val="009D2920"/>
    <w:rsid w:val="009D3969"/>
    <w:rsid w:val="009D4F2A"/>
    <w:rsid w:val="009D5265"/>
    <w:rsid w:val="009D7A41"/>
    <w:rsid w:val="009E1F53"/>
    <w:rsid w:val="009E46EF"/>
    <w:rsid w:val="009E5E64"/>
    <w:rsid w:val="009E6760"/>
    <w:rsid w:val="009E6A99"/>
    <w:rsid w:val="009E6BBA"/>
    <w:rsid w:val="009F7F55"/>
    <w:rsid w:val="00A02ED2"/>
    <w:rsid w:val="00A034AD"/>
    <w:rsid w:val="00A03E75"/>
    <w:rsid w:val="00A04E65"/>
    <w:rsid w:val="00A11075"/>
    <w:rsid w:val="00A12A45"/>
    <w:rsid w:val="00A12F60"/>
    <w:rsid w:val="00A15BBF"/>
    <w:rsid w:val="00A2311F"/>
    <w:rsid w:val="00A27A45"/>
    <w:rsid w:val="00A32BFA"/>
    <w:rsid w:val="00A33E60"/>
    <w:rsid w:val="00A3418B"/>
    <w:rsid w:val="00A35455"/>
    <w:rsid w:val="00A363AA"/>
    <w:rsid w:val="00A37090"/>
    <w:rsid w:val="00A41301"/>
    <w:rsid w:val="00A45FCE"/>
    <w:rsid w:val="00A53E5E"/>
    <w:rsid w:val="00A55160"/>
    <w:rsid w:val="00A55D69"/>
    <w:rsid w:val="00A56ABA"/>
    <w:rsid w:val="00A61132"/>
    <w:rsid w:val="00A636DC"/>
    <w:rsid w:val="00A6546F"/>
    <w:rsid w:val="00A6633B"/>
    <w:rsid w:val="00A70651"/>
    <w:rsid w:val="00A75671"/>
    <w:rsid w:val="00A773CC"/>
    <w:rsid w:val="00A85FE6"/>
    <w:rsid w:val="00A8665F"/>
    <w:rsid w:val="00A9318B"/>
    <w:rsid w:val="00A94AC1"/>
    <w:rsid w:val="00A97D73"/>
    <w:rsid w:val="00AA0AE7"/>
    <w:rsid w:val="00AA260B"/>
    <w:rsid w:val="00AA5755"/>
    <w:rsid w:val="00AB0AF6"/>
    <w:rsid w:val="00AB18B7"/>
    <w:rsid w:val="00AB23DD"/>
    <w:rsid w:val="00AB34D6"/>
    <w:rsid w:val="00AB3ECD"/>
    <w:rsid w:val="00AB46A6"/>
    <w:rsid w:val="00AB4DE6"/>
    <w:rsid w:val="00AD00E4"/>
    <w:rsid w:val="00AD035B"/>
    <w:rsid w:val="00AD05E8"/>
    <w:rsid w:val="00AD335D"/>
    <w:rsid w:val="00AD59A6"/>
    <w:rsid w:val="00AD5F38"/>
    <w:rsid w:val="00AD6209"/>
    <w:rsid w:val="00AE21AE"/>
    <w:rsid w:val="00AE367B"/>
    <w:rsid w:val="00AE6AD8"/>
    <w:rsid w:val="00AE784F"/>
    <w:rsid w:val="00AF0961"/>
    <w:rsid w:val="00AF2153"/>
    <w:rsid w:val="00AF30D6"/>
    <w:rsid w:val="00AF4017"/>
    <w:rsid w:val="00AF4A58"/>
    <w:rsid w:val="00AF5F3F"/>
    <w:rsid w:val="00AF66B8"/>
    <w:rsid w:val="00AF792B"/>
    <w:rsid w:val="00B001C3"/>
    <w:rsid w:val="00B0039E"/>
    <w:rsid w:val="00B042EB"/>
    <w:rsid w:val="00B05369"/>
    <w:rsid w:val="00B17B62"/>
    <w:rsid w:val="00B225A5"/>
    <w:rsid w:val="00B26E1B"/>
    <w:rsid w:val="00B277A9"/>
    <w:rsid w:val="00B37297"/>
    <w:rsid w:val="00B41C61"/>
    <w:rsid w:val="00B431D7"/>
    <w:rsid w:val="00B459C8"/>
    <w:rsid w:val="00B50B9F"/>
    <w:rsid w:val="00B52D10"/>
    <w:rsid w:val="00B5313F"/>
    <w:rsid w:val="00B54661"/>
    <w:rsid w:val="00B55D5E"/>
    <w:rsid w:val="00B65CF8"/>
    <w:rsid w:val="00B669AE"/>
    <w:rsid w:val="00B67368"/>
    <w:rsid w:val="00B71A0F"/>
    <w:rsid w:val="00B72576"/>
    <w:rsid w:val="00B72F9E"/>
    <w:rsid w:val="00B742E0"/>
    <w:rsid w:val="00B75DA3"/>
    <w:rsid w:val="00B80657"/>
    <w:rsid w:val="00B82090"/>
    <w:rsid w:val="00B825E0"/>
    <w:rsid w:val="00B8761B"/>
    <w:rsid w:val="00B90616"/>
    <w:rsid w:val="00B935D7"/>
    <w:rsid w:val="00B94516"/>
    <w:rsid w:val="00BA27DD"/>
    <w:rsid w:val="00BA29FB"/>
    <w:rsid w:val="00BA6230"/>
    <w:rsid w:val="00BA6E0D"/>
    <w:rsid w:val="00BB2855"/>
    <w:rsid w:val="00BB52D2"/>
    <w:rsid w:val="00BB5BA5"/>
    <w:rsid w:val="00BB691D"/>
    <w:rsid w:val="00BC0D9F"/>
    <w:rsid w:val="00BC292F"/>
    <w:rsid w:val="00BC2960"/>
    <w:rsid w:val="00BC4B70"/>
    <w:rsid w:val="00BC5004"/>
    <w:rsid w:val="00BD19C1"/>
    <w:rsid w:val="00BD25B8"/>
    <w:rsid w:val="00BD2DD4"/>
    <w:rsid w:val="00BE0A51"/>
    <w:rsid w:val="00BE10D9"/>
    <w:rsid w:val="00BE1286"/>
    <w:rsid w:val="00BE4042"/>
    <w:rsid w:val="00BF0DCF"/>
    <w:rsid w:val="00BF0E05"/>
    <w:rsid w:val="00BF2A66"/>
    <w:rsid w:val="00C012E1"/>
    <w:rsid w:val="00C026F7"/>
    <w:rsid w:val="00C02EBE"/>
    <w:rsid w:val="00C060C6"/>
    <w:rsid w:val="00C06BB4"/>
    <w:rsid w:val="00C10D20"/>
    <w:rsid w:val="00C12E0C"/>
    <w:rsid w:val="00C17000"/>
    <w:rsid w:val="00C21916"/>
    <w:rsid w:val="00C21D91"/>
    <w:rsid w:val="00C223D3"/>
    <w:rsid w:val="00C2521B"/>
    <w:rsid w:val="00C25F1C"/>
    <w:rsid w:val="00C26B76"/>
    <w:rsid w:val="00C304E2"/>
    <w:rsid w:val="00C3123E"/>
    <w:rsid w:val="00C3387A"/>
    <w:rsid w:val="00C33DF0"/>
    <w:rsid w:val="00C340E2"/>
    <w:rsid w:val="00C360BA"/>
    <w:rsid w:val="00C3636F"/>
    <w:rsid w:val="00C36BE7"/>
    <w:rsid w:val="00C4011D"/>
    <w:rsid w:val="00C440B5"/>
    <w:rsid w:val="00C457CA"/>
    <w:rsid w:val="00C45D8E"/>
    <w:rsid w:val="00C460AC"/>
    <w:rsid w:val="00C462CC"/>
    <w:rsid w:val="00C46463"/>
    <w:rsid w:val="00C466A6"/>
    <w:rsid w:val="00C468C5"/>
    <w:rsid w:val="00C57FB7"/>
    <w:rsid w:val="00C61C96"/>
    <w:rsid w:val="00C63FE1"/>
    <w:rsid w:val="00C65065"/>
    <w:rsid w:val="00C65F3F"/>
    <w:rsid w:val="00C66187"/>
    <w:rsid w:val="00C72414"/>
    <w:rsid w:val="00C72C75"/>
    <w:rsid w:val="00C73ABA"/>
    <w:rsid w:val="00C812EA"/>
    <w:rsid w:val="00C82A8A"/>
    <w:rsid w:val="00C8667B"/>
    <w:rsid w:val="00C866C8"/>
    <w:rsid w:val="00C86A2D"/>
    <w:rsid w:val="00C90938"/>
    <w:rsid w:val="00C90FF5"/>
    <w:rsid w:val="00C919D2"/>
    <w:rsid w:val="00C93797"/>
    <w:rsid w:val="00C94639"/>
    <w:rsid w:val="00CA01D1"/>
    <w:rsid w:val="00CA1E0E"/>
    <w:rsid w:val="00CA4CE3"/>
    <w:rsid w:val="00CA54C0"/>
    <w:rsid w:val="00CA6F93"/>
    <w:rsid w:val="00CB2F95"/>
    <w:rsid w:val="00CB5911"/>
    <w:rsid w:val="00CC16D5"/>
    <w:rsid w:val="00CD1AFF"/>
    <w:rsid w:val="00CD4F3F"/>
    <w:rsid w:val="00CD531F"/>
    <w:rsid w:val="00CD7F55"/>
    <w:rsid w:val="00CE1037"/>
    <w:rsid w:val="00CE5D52"/>
    <w:rsid w:val="00CE5F07"/>
    <w:rsid w:val="00CE7BB7"/>
    <w:rsid w:val="00CF1DD8"/>
    <w:rsid w:val="00CF2EA9"/>
    <w:rsid w:val="00CF3B67"/>
    <w:rsid w:val="00CF41B7"/>
    <w:rsid w:val="00CF5F1F"/>
    <w:rsid w:val="00D02B8E"/>
    <w:rsid w:val="00D03B3B"/>
    <w:rsid w:val="00D06E45"/>
    <w:rsid w:val="00D11E69"/>
    <w:rsid w:val="00D128BA"/>
    <w:rsid w:val="00D17FE9"/>
    <w:rsid w:val="00D206F8"/>
    <w:rsid w:val="00D22C5B"/>
    <w:rsid w:val="00D311F8"/>
    <w:rsid w:val="00D32894"/>
    <w:rsid w:val="00D3291F"/>
    <w:rsid w:val="00D36B52"/>
    <w:rsid w:val="00D377C8"/>
    <w:rsid w:val="00D41274"/>
    <w:rsid w:val="00D4347F"/>
    <w:rsid w:val="00D43BF3"/>
    <w:rsid w:val="00D44946"/>
    <w:rsid w:val="00D44C93"/>
    <w:rsid w:val="00D4634B"/>
    <w:rsid w:val="00D57331"/>
    <w:rsid w:val="00D61D8A"/>
    <w:rsid w:val="00D61E26"/>
    <w:rsid w:val="00D64FD9"/>
    <w:rsid w:val="00D65534"/>
    <w:rsid w:val="00D66ED8"/>
    <w:rsid w:val="00D74FC4"/>
    <w:rsid w:val="00D767BB"/>
    <w:rsid w:val="00D76E35"/>
    <w:rsid w:val="00D779E1"/>
    <w:rsid w:val="00D8440B"/>
    <w:rsid w:val="00D913C6"/>
    <w:rsid w:val="00D9278A"/>
    <w:rsid w:val="00D92D81"/>
    <w:rsid w:val="00D939B0"/>
    <w:rsid w:val="00D94D29"/>
    <w:rsid w:val="00DA27CE"/>
    <w:rsid w:val="00DA54F8"/>
    <w:rsid w:val="00DB110F"/>
    <w:rsid w:val="00DB16E0"/>
    <w:rsid w:val="00DB2DF9"/>
    <w:rsid w:val="00DB39F1"/>
    <w:rsid w:val="00DB7E63"/>
    <w:rsid w:val="00DB7EF6"/>
    <w:rsid w:val="00DC169B"/>
    <w:rsid w:val="00DC2055"/>
    <w:rsid w:val="00DC47A4"/>
    <w:rsid w:val="00DD200A"/>
    <w:rsid w:val="00DD4704"/>
    <w:rsid w:val="00DD5225"/>
    <w:rsid w:val="00DD71E8"/>
    <w:rsid w:val="00DD77BC"/>
    <w:rsid w:val="00DD7F83"/>
    <w:rsid w:val="00DE11A2"/>
    <w:rsid w:val="00DE748F"/>
    <w:rsid w:val="00DE7AF2"/>
    <w:rsid w:val="00DF039E"/>
    <w:rsid w:val="00DF0BEE"/>
    <w:rsid w:val="00E00E09"/>
    <w:rsid w:val="00E0137F"/>
    <w:rsid w:val="00E0641E"/>
    <w:rsid w:val="00E06664"/>
    <w:rsid w:val="00E15459"/>
    <w:rsid w:val="00E26255"/>
    <w:rsid w:val="00E304BC"/>
    <w:rsid w:val="00E32853"/>
    <w:rsid w:val="00E360D5"/>
    <w:rsid w:val="00E36588"/>
    <w:rsid w:val="00E369FE"/>
    <w:rsid w:val="00E36DB0"/>
    <w:rsid w:val="00E37363"/>
    <w:rsid w:val="00E401F8"/>
    <w:rsid w:val="00E423CA"/>
    <w:rsid w:val="00E43531"/>
    <w:rsid w:val="00E46425"/>
    <w:rsid w:val="00E464EF"/>
    <w:rsid w:val="00E47D0E"/>
    <w:rsid w:val="00E54F51"/>
    <w:rsid w:val="00E56AE4"/>
    <w:rsid w:val="00E57F94"/>
    <w:rsid w:val="00E617BF"/>
    <w:rsid w:val="00E65018"/>
    <w:rsid w:val="00E66DBD"/>
    <w:rsid w:val="00E756ED"/>
    <w:rsid w:val="00E76A90"/>
    <w:rsid w:val="00E76BBB"/>
    <w:rsid w:val="00E903F7"/>
    <w:rsid w:val="00E93F52"/>
    <w:rsid w:val="00E94339"/>
    <w:rsid w:val="00E9684B"/>
    <w:rsid w:val="00E97563"/>
    <w:rsid w:val="00EA43F2"/>
    <w:rsid w:val="00EA68E4"/>
    <w:rsid w:val="00EA7604"/>
    <w:rsid w:val="00EB0B63"/>
    <w:rsid w:val="00EB3A12"/>
    <w:rsid w:val="00EB73CB"/>
    <w:rsid w:val="00EC144C"/>
    <w:rsid w:val="00EC265C"/>
    <w:rsid w:val="00EC2C08"/>
    <w:rsid w:val="00ED2EFC"/>
    <w:rsid w:val="00ED61CB"/>
    <w:rsid w:val="00EE4CCE"/>
    <w:rsid w:val="00EE6C5E"/>
    <w:rsid w:val="00EF11BE"/>
    <w:rsid w:val="00EF57E6"/>
    <w:rsid w:val="00EF6FFE"/>
    <w:rsid w:val="00EF75D2"/>
    <w:rsid w:val="00F00BAB"/>
    <w:rsid w:val="00F05AAE"/>
    <w:rsid w:val="00F06A72"/>
    <w:rsid w:val="00F074F7"/>
    <w:rsid w:val="00F136F0"/>
    <w:rsid w:val="00F173F2"/>
    <w:rsid w:val="00F20BBB"/>
    <w:rsid w:val="00F23930"/>
    <w:rsid w:val="00F24DEF"/>
    <w:rsid w:val="00F25FFF"/>
    <w:rsid w:val="00F26CA7"/>
    <w:rsid w:val="00F31331"/>
    <w:rsid w:val="00F32765"/>
    <w:rsid w:val="00F374A2"/>
    <w:rsid w:val="00F43BD8"/>
    <w:rsid w:val="00F47148"/>
    <w:rsid w:val="00F47161"/>
    <w:rsid w:val="00F47A39"/>
    <w:rsid w:val="00F562F3"/>
    <w:rsid w:val="00F56DEC"/>
    <w:rsid w:val="00F6338F"/>
    <w:rsid w:val="00F6366F"/>
    <w:rsid w:val="00F63B5E"/>
    <w:rsid w:val="00F647C1"/>
    <w:rsid w:val="00F64F43"/>
    <w:rsid w:val="00F66FB2"/>
    <w:rsid w:val="00F670AC"/>
    <w:rsid w:val="00F70875"/>
    <w:rsid w:val="00F74254"/>
    <w:rsid w:val="00F74B89"/>
    <w:rsid w:val="00F74F57"/>
    <w:rsid w:val="00F75133"/>
    <w:rsid w:val="00F7666B"/>
    <w:rsid w:val="00F80175"/>
    <w:rsid w:val="00F82B58"/>
    <w:rsid w:val="00F86467"/>
    <w:rsid w:val="00F87353"/>
    <w:rsid w:val="00F949F5"/>
    <w:rsid w:val="00FA3899"/>
    <w:rsid w:val="00FA4909"/>
    <w:rsid w:val="00FA6751"/>
    <w:rsid w:val="00FA6A72"/>
    <w:rsid w:val="00FA7CB2"/>
    <w:rsid w:val="00FB0F02"/>
    <w:rsid w:val="00FB1048"/>
    <w:rsid w:val="00FB2DE2"/>
    <w:rsid w:val="00FB62C4"/>
    <w:rsid w:val="00FB7701"/>
    <w:rsid w:val="00FC08E5"/>
    <w:rsid w:val="00FC4C09"/>
    <w:rsid w:val="00FC7A40"/>
    <w:rsid w:val="00FD1AC5"/>
    <w:rsid w:val="00FD3626"/>
    <w:rsid w:val="00FD5518"/>
    <w:rsid w:val="00FD572B"/>
    <w:rsid w:val="00FD5CF0"/>
    <w:rsid w:val="00FD7D71"/>
    <w:rsid w:val="00FE1BD2"/>
    <w:rsid w:val="00FE2AC7"/>
    <w:rsid w:val="00FE3FBD"/>
    <w:rsid w:val="00FE4D89"/>
    <w:rsid w:val="00FE7531"/>
    <w:rsid w:val="00FF0DEE"/>
    <w:rsid w:val="00FF4625"/>
    <w:rsid w:val="00FF541E"/>
    <w:rsid w:val="00FF6269"/>
    <w:rsid w:val="00FF763C"/>
    <w:rsid w:val="0FF2536A"/>
    <w:rsid w:val="10C83F23"/>
    <w:rsid w:val="20045C66"/>
    <w:rsid w:val="22E75904"/>
    <w:rsid w:val="245B3C6C"/>
    <w:rsid w:val="265B5FB0"/>
    <w:rsid w:val="2E4709D1"/>
    <w:rsid w:val="36B153C1"/>
    <w:rsid w:val="57946C20"/>
    <w:rsid w:val="593B1A93"/>
    <w:rsid w:val="5F351EE4"/>
    <w:rsid w:val="6B81659B"/>
    <w:rsid w:val="6EFF4287"/>
    <w:rsid w:val="732337A6"/>
    <w:rsid w:val="789558EB"/>
    <w:rsid w:val="7B8715C5"/>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0D7A5813"/>
  <w15:docId w15:val="{039F77D0-54BF-4F55-9501-3D5B2857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090"/>
    <w:rPr>
      <w:sz w:val="24"/>
      <w:szCs w:val="24"/>
      <w:lang w:val="en-AU" w:eastAsia="zh-CN"/>
    </w:rPr>
  </w:style>
  <w:style w:type="paragraph" w:styleId="Heading1">
    <w:name w:val="heading 1"/>
    <w:basedOn w:val="Normal"/>
    <w:next w:val="Normal"/>
    <w:qFormat/>
    <w:rsid w:val="00A370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70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7090"/>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A37090"/>
    <w:rPr>
      <w:rFonts w:ascii="Tahoma" w:hAnsi="Tahoma" w:cs="Tahoma"/>
      <w:sz w:val="16"/>
      <w:szCs w:val="16"/>
    </w:rPr>
  </w:style>
  <w:style w:type="paragraph" w:styleId="Caption">
    <w:name w:val="caption"/>
    <w:basedOn w:val="Normal"/>
    <w:next w:val="Normal"/>
    <w:qFormat/>
    <w:rsid w:val="00A37090"/>
    <w:pPr>
      <w:spacing w:before="120" w:after="120"/>
    </w:pPr>
    <w:rPr>
      <w:b/>
      <w:bCs/>
      <w:sz w:val="20"/>
      <w:szCs w:val="20"/>
    </w:rPr>
  </w:style>
  <w:style w:type="character" w:styleId="FollowedHyperlink">
    <w:name w:val="FollowedHyperlink"/>
    <w:qFormat/>
    <w:rsid w:val="00A37090"/>
    <w:rPr>
      <w:color w:val="800080"/>
      <w:u w:val="single"/>
    </w:rPr>
  </w:style>
  <w:style w:type="character" w:styleId="Hyperlink">
    <w:name w:val="Hyperlink"/>
    <w:rsid w:val="00A37090"/>
    <w:rPr>
      <w:color w:val="0000FF"/>
      <w:u w:val="single"/>
    </w:rPr>
  </w:style>
  <w:style w:type="table" w:styleId="TableGrid">
    <w:name w:val="Table Grid"/>
    <w:basedOn w:val="TableNormal"/>
    <w:rsid w:val="00A37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rsid w:val="00A37090"/>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A37090"/>
    <w:pPr>
      <w:spacing w:after="60"/>
      <w:jc w:val="center"/>
    </w:pPr>
    <w:rPr>
      <w:rFonts w:eastAsia="Times New Roman"/>
      <w:i/>
      <w:sz w:val="20"/>
      <w:lang w:val="en-GB" w:eastAsia="en-GB"/>
    </w:rPr>
  </w:style>
  <w:style w:type="paragraph" w:customStyle="1" w:styleId="IEEEHeading2">
    <w:name w:val="IEEE Heading 2"/>
    <w:basedOn w:val="Normal"/>
    <w:next w:val="IEEEParagraph"/>
    <w:rsid w:val="00A37090"/>
    <w:pPr>
      <w:numPr>
        <w:numId w:val="2"/>
      </w:numPr>
      <w:adjustRightInd w:val="0"/>
      <w:snapToGrid w:val="0"/>
      <w:spacing w:before="150" w:after="60"/>
      <w:ind w:left="289" w:hanging="289"/>
    </w:pPr>
    <w:rPr>
      <w:i/>
      <w:sz w:val="20"/>
    </w:rPr>
  </w:style>
  <w:style w:type="paragraph" w:customStyle="1" w:styleId="IEEEParagraph">
    <w:name w:val="IEEE Paragraph"/>
    <w:basedOn w:val="Normal"/>
    <w:link w:val="IEEEParagraphChar"/>
    <w:rsid w:val="00A37090"/>
    <w:pPr>
      <w:adjustRightInd w:val="0"/>
      <w:snapToGrid w:val="0"/>
      <w:ind w:firstLine="216"/>
      <w:jc w:val="both"/>
    </w:pPr>
  </w:style>
  <w:style w:type="paragraph" w:customStyle="1" w:styleId="IEEEAuthorEmail">
    <w:name w:val="IEEE Author Email"/>
    <w:next w:val="IEEEAuthorAffiliation"/>
    <w:rsid w:val="00A37090"/>
    <w:pPr>
      <w:spacing w:after="60"/>
      <w:jc w:val="center"/>
    </w:pPr>
    <w:rPr>
      <w:rFonts w:ascii="Courier" w:eastAsia="Times New Roman" w:hAnsi="Courier"/>
      <w:sz w:val="18"/>
      <w:szCs w:val="24"/>
    </w:rPr>
  </w:style>
  <w:style w:type="paragraph" w:customStyle="1" w:styleId="IEEEAbstractHeading">
    <w:name w:val="IEEE Abstract Heading"/>
    <w:basedOn w:val="IEEEAbtract"/>
    <w:next w:val="IEEEAbtract"/>
    <w:link w:val="IEEEAbstractHeadingChar"/>
    <w:rsid w:val="00A37090"/>
    <w:rPr>
      <w:i/>
    </w:rPr>
  </w:style>
  <w:style w:type="paragraph" w:customStyle="1" w:styleId="IEEEAbtract">
    <w:name w:val="IEEE Abtract"/>
    <w:basedOn w:val="Normal"/>
    <w:next w:val="Normal"/>
    <w:link w:val="IEEEAbtractChar"/>
    <w:rsid w:val="00A37090"/>
    <w:pPr>
      <w:adjustRightInd w:val="0"/>
      <w:snapToGrid w:val="0"/>
      <w:jc w:val="both"/>
    </w:pPr>
    <w:rPr>
      <w:b/>
      <w:sz w:val="18"/>
      <w:lang w:val="en-GB" w:eastAsia="en-GB"/>
    </w:rPr>
  </w:style>
  <w:style w:type="character" w:customStyle="1" w:styleId="IEEEAbstractHeadingChar">
    <w:name w:val="IEEE Abstract Heading Char"/>
    <w:link w:val="IEEEAbstractHeading"/>
    <w:rsid w:val="00A37090"/>
    <w:rPr>
      <w:rFonts w:eastAsia="SimSun"/>
      <w:b/>
      <w:i/>
      <w:sz w:val="18"/>
      <w:szCs w:val="24"/>
      <w:lang w:val="en-GB" w:eastAsia="en-GB" w:bidi="ar-SA"/>
    </w:rPr>
  </w:style>
  <w:style w:type="character" w:customStyle="1" w:styleId="IEEEAbtractChar">
    <w:name w:val="IEEE Abtract Char"/>
    <w:link w:val="IEEEAbtract"/>
    <w:rsid w:val="00A37090"/>
    <w:rPr>
      <w:rFonts w:eastAsia="SimSun"/>
      <w:b/>
      <w:sz w:val="18"/>
      <w:szCs w:val="24"/>
      <w:lang w:val="en-GB" w:eastAsia="en-GB" w:bidi="ar-SA"/>
    </w:rPr>
  </w:style>
  <w:style w:type="paragraph" w:customStyle="1" w:styleId="IEEEHeading1">
    <w:name w:val="IEEE Heading 1"/>
    <w:basedOn w:val="Normal"/>
    <w:next w:val="IEEEParagraph"/>
    <w:rsid w:val="00A37090"/>
    <w:pPr>
      <w:numPr>
        <w:numId w:val="3"/>
      </w:numPr>
      <w:adjustRightInd w:val="0"/>
      <w:snapToGrid w:val="0"/>
      <w:spacing w:before="180" w:after="60"/>
      <w:jc w:val="center"/>
    </w:pPr>
    <w:rPr>
      <w:smallCaps/>
      <w:sz w:val="20"/>
    </w:rPr>
  </w:style>
  <w:style w:type="paragraph" w:customStyle="1" w:styleId="IEEETableCell">
    <w:name w:val="IEEE Table Cell"/>
    <w:basedOn w:val="IEEEParagraph"/>
    <w:rsid w:val="00A37090"/>
    <w:pPr>
      <w:ind w:firstLine="0"/>
      <w:jc w:val="left"/>
    </w:pPr>
    <w:rPr>
      <w:sz w:val="18"/>
    </w:rPr>
  </w:style>
  <w:style w:type="paragraph" w:customStyle="1" w:styleId="IEEETitle">
    <w:name w:val="IEEE Title"/>
    <w:basedOn w:val="Normal"/>
    <w:next w:val="IEEEAuthorName"/>
    <w:qFormat/>
    <w:rsid w:val="00A37090"/>
    <w:pPr>
      <w:adjustRightInd w:val="0"/>
      <w:snapToGrid w:val="0"/>
      <w:jc w:val="center"/>
    </w:pPr>
    <w:rPr>
      <w:sz w:val="48"/>
    </w:rPr>
  </w:style>
  <w:style w:type="paragraph" w:customStyle="1" w:styleId="IEEEHeading3">
    <w:name w:val="IEEE Heading 3"/>
    <w:basedOn w:val="Normal"/>
    <w:next w:val="IEEEParagraph"/>
    <w:link w:val="IEEEHeading3Char"/>
    <w:qFormat/>
    <w:rsid w:val="00A37090"/>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qFormat/>
    <w:rsid w:val="00A37090"/>
    <w:pPr>
      <w:spacing w:before="120" w:after="120"/>
      <w:jc w:val="center"/>
    </w:pPr>
    <w:rPr>
      <w:smallCaps/>
      <w:sz w:val="16"/>
    </w:rPr>
  </w:style>
  <w:style w:type="character" w:customStyle="1" w:styleId="IEEEParagraphChar">
    <w:name w:val="IEEE Paragraph Char"/>
    <w:link w:val="IEEEParagraph"/>
    <w:qFormat/>
    <w:rsid w:val="00A37090"/>
    <w:rPr>
      <w:rFonts w:eastAsia="SimSun"/>
      <w:sz w:val="24"/>
      <w:szCs w:val="24"/>
      <w:lang w:val="en-AU" w:eastAsia="zh-CN" w:bidi="ar-SA"/>
    </w:rPr>
  </w:style>
  <w:style w:type="paragraph" w:customStyle="1" w:styleId="IEEEFigureCaptionSingle-Line">
    <w:name w:val="IEEE Figure Caption Single-Line"/>
    <w:basedOn w:val="IEEETableCaption"/>
    <w:next w:val="IEEEParagraph"/>
    <w:qFormat/>
    <w:rsid w:val="00A37090"/>
    <w:rPr>
      <w:smallCaps w:val="0"/>
    </w:rPr>
  </w:style>
  <w:style w:type="character" w:customStyle="1" w:styleId="IEEEHeading3Char">
    <w:name w:val="IEEE Heading 3 Char"/>
    <w:link w:val="IEEEHeading3"/>
    <w:qFormat/>
    <w:rsid w:val="00A37090"/>
    <w:rPr>
      <w:i/>
      <w:szCs w:val="24"/>
      <w:lang w:val="en-AU" w:eastAsia="zh-CN" w:bidi="ar-SA"/>
    </w:rPr>
  </w:style>
  <w:style w:type="paragraph" w:customStyle="1" w:styleId="IEEEFigure">
    <w:name w:val="IEEE Figure"/>
    <w:basedOn w:val="Normal"/>
    <w:next w:val="IEEEFigureCaptionSingle-Line"/>
    <w:rsid w:val="00A37090"/>
    <w:pPr>
      <w:jc w:val="center"/>
    </w:pPr>
  </w:style>
  <w:style w:type="paragraph" w:customStyle="1" w:styleId="IEEEReferenceItem">
    <w:name w:val="IEEE Reference Item"/>
    <w:basedOn w:val="Normal"/>
    <w:qFormat/>
    <w:rsid w:val="00A37090"/>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qFormat/>
    <w:rsid w:val="00A37090"/>
    <w:pPr>
      <w:jc w:val="both"/>
    </w:pPr>
  </w:style>
  <w:style w:type="paragraph" w:customStyle="1" w:styleId="IEEETableHeaderCentered">
    <w:name w:val="IEEE Table Header Centered"/>
    <w:basedOn w:val="IEEETableCell"/>
    <w:qFormat/>
    <w:rsid w:val="00A37090"/>
    <w:pPr>
      <w:jc w:val="center"/>
    </w:pPr>
    <w:rPr>
      <w:b/>
      <w:bCs/>
    </w:rPr>
  </w:style>
  <w:style w:type="paragraph" w:customStyle="1" w:styleId="IEEETableHeaderLeft-Justified">
    <w:name w:val="IEEE Table Header Left-Justified"/>
    <w:basedOn w:val="IEEETableCell"/>
    <w:qFormat/>
    <w:rsid w:val="00A37090"/>
    <w:rPr>
      <w:b/>
      <w:bCs/>
    </w:rPr>
  </w:style>
  <w:style w:type="character" w:customStyle="1" w:styleId="BalloonTextChar">
    <w:name w:val="Balloon Text Char"/>
    <w:link w:val="BalloonText"/>
    <w:qFormat/>
    <w:rsid w:val="00A37090"/>
    <w:rPr>
      <w:rFonts w:ascii="Tahoma" w:hAnsi="Tahoma" w:cs="Tahoma"/>
      <w:sz w:val="16"/>
      <w:szCs w:val="16"/>
      <w:lang w:val="en-AU" w:eastAsia="zh-CN" w:bidi="ar-SA"/>
    </w:rPr>
  </w:style>
  <w:style w:type="paragraph" w:styleId="Title">
    <w:name w:val="Title"/>
    <w:basedOn w:val="Normal"/>
    <w:next w:val="Normal"/>
    <w:link w:val="TitleChar"/>
    <w:uiPriority w:val="10"/>
    <w:qFormat/>
    <w:rsid w:val="00A70651"/>
    <w:pPr>
      <w:spacing w:before="240" w:after="60" w:line="240" w:lineRule="auto"/>
      <w:jc w:val="center"/>
      <w:outlineLvl w:val="0"/>
    </w:pPr>
    <w:rPr>
      <w:rFonts w:ascii="Calibri Light" w:eastAsia="Times New Roman" w:hAnsi="Calibri Light"/>
      <w:b/>
      <w:bCs/>
      <w:kern w:val="28"/>
      <w:sz w:val="32"/>
      <w:szCs w:val="32"/>
      <w:lang w:val="en-US" w:eastAsia="en-US"/>
    </w:rPr>
  </w:style>
  <w:style w:type="character" w:customStyle="1" w:styleId="TitleChar">
    <w:name w:val="Title Char"/>
    <w:basedOn w:val="DefaultParagraphFont"/>
    <w:link w:val="Title"/>
    <w:uiPriority w:val="10"/>
    <w:rsid w:val="00A70651"/>
    <w:rPr>
      <w:rFonts w:ascii="Calibri Light" w:eastAsia="Times New Roman" w:hAnsi="Calibri Light"/>
      <w:b/>
      <w:bCs/>
      <w:kern w:val="28"/>
      <w:sz w:val="32"/>
      <w:szCs w:val="32"/>
      <w:lang w:val="en-US" w:eastAsia="en-US"/>
    </w:rPr>
  </w:style>
  <w:style w:type="character" w:styleId="CommentReference">
    <w:name w:val="annotation reference"/>
    <w:uiPriority w:val="99"/>
    <w:semiHidden/>
    <w:unhideWhenUsed/>
    <w:rsid w:val="00A70651"/>
    <w:rPr>
      <w:sz w:val="16"/>
      <w:szCs w:val="16"/>
    </w:rPr>
  </w:style>
  <w:style w:type="paragraph" w:styleId="CommentText">
    <w:name w:val="annotation text"/>
    <w:basedOn w:val="Normal"/>
    <w:link w:val="CommentTextChar"/>
    <w:uiPriority w:val="99"/>
    <w:unhideWhenUsed/>
    <w:rsid w:val="00A70651"/>
    <w:pPr>
      <w:spacing w:after="200" w:line="27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A70651"/>
    <w:rPr>
      <w:rFonts w:ascii="Calibri" w:eastAsia="Calibri" w:hAnsi="Calibri"/>
      <w:lang w:val="en-US" w:eastAsia="en-US"/>
    </w:rPr>
  </w:style>
  <w:style w:type="paragraph" w:styleId="Header">
    <w:name w:val="header"/>
    <w:basedOn w:val="Normal"/>
    <w:link w:val="HeaderChar"/>
    <w:semiHidden/>
    <w:unhideWhenUsed/>
    <w:rsid w:val="00A2311F"/>
    <w:pPr>
      <w:tabs>
        <w:tab w:val="center" w:pos="4680"/>
        <w:tab w:val="right" w:pos="9360"/>
      </w:tabs>
      <w:spacing w:after="0" w:line="240" w:lineRule="auto"/>
    </w:pPr>
  </w:style>
  <w:style w:type="character" w:customStyle="1" w:styleId="HeaderChar">
    <w:name w:val="Header Char"/>
    <w:basedOn w:val="DefaultParagraphFont"/>
    <w:link w:val="Header"/>
    <w:semiHidden/>
    <w:rsid w:val="00A2311F"/>
    <w:rPr>
      <w:sz w:val="24"/>
      <w:szCs w:val="24"/>
      <w:lang w:val="en-AU" w:eastAsia="zh-CN"/>
    </w:rPr>
  </w:style>
  <w:style w:type="paragraph" w:styleId="Footer">
    <w:name w:val="footer"/>
    <w:basedOn w:val="Normal"/>
    <w:link w:val="FooterChar"/>
    <w:uiPriority w:val="99"/>
    <w:unhideWhenUsed/>
    <w:rsid w:val="00A23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11F"/>
    <w:rPr>
      <w:sz w:val="24"/>
      <w:szCs w:val="24"/>
      <w:lang w:val="en-AU" w:eastAsia="zh-CN"/>
    </w:rPr>
  </w:style>
  <w:style w:type="paragraph" w:styleId="CommentSubject">
    <w:name w:val="annotation subject"/>
    <w:basedOn w:val="CommentText"/>
    <w:next w:val="CommentText"/>
    <w:link w:val="CommentSubjectChar"/>
    <w:uiPriority w:val="99"/>
    <w:semiHidden/>
    <w:unhideWhenUsed/>
    <w:rsid w:val="00A2311F"/>
    <w:pPr>
      <w:spacing w:after="160" w:line="240" w:lineRule="auto"/>
    </w:pPr>
    <w:rPr>
      <w:rFonts w:ascii="Times New Roman" w:eastAsia="SimSun" w:hAnsi="Times New Roman"/>
      <w:b/>
      <w:bCs/>
      <w:lang w:val="en-AU" w:eastAsia="zh-CN"/>
    </w:rPr>
  </w:style>
  <w:style w:type="character" w:customStyle="1" w:styleId="CommentSubjectChar">
    <w:name w:val="Comment Subject Char"/>
    <w:basedOn w:val="CommentTextChar"/>
    <w:link w:val="CommentSubject"/>
    <w:uiPriority w:val="99"/>
    <w:semiHidden/>
    <w:rsid w:val="00A2311F"/>
    <w:rPr>
      <w:rFonts w:ascii="Calibri" w:eastAsia="Calibri" w:hAnsi="Calibri"/>
      <w:b/>
      <w:bCs/>
      <w:lang w:val="en-AU" w:eastAsia="zh-CN"/>
    </w:rPr>
  </w:style>
  <w:style w:type="paragraph" w:customStyle="1" w:styleId="MediumGrid1-Accent21">
    <w:name w:val="Medium Grid 1 - Accent 21"/>
    <w:basedOn w:val="Normal"/>
    <w:uiPriority w:val="34"/>
    <w:qFormat/>
    <w:rsid w:val="008D7999"/>
    <w:pPr>
      <w:spacing w:after="200" w:line="276" w:lineRule="auto"/>
      <w:ind w:left="720"/>
      <w:contextualSpacing/>
    </w:pPr>
    <w:rPr>
      <w:rFonts w:ascii="Calibri" w:eastAsia="Calibri" w:hAnsi="Calibri"/>
      <w:sz w:val="22"/>
      <w:szCs w:val="22"/>
      <w:lang w:val="en-US" w:eastAsia="en-US"/>
    </w:rPr>
  </w:style>
  <w:style w:type="paragraph" w:styleId="ListParagraph">
    <w:name w:val="List Paragraph"/>
    <w:basedOn w:val="Normal"/>
    <w:uiPriority w:val="72"/>
    <w:qFormat/>
    <w:rsid w:val="007A2E2E"/>
    <w:pPr>
      <w:spacing w:after="200" w:line="276" w:lineRule="auto"/>
      <w:ind w:left="72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E75BF-EC37-409E-8E2F-28E072B7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1479</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Microsoft</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CJ</dc:creator>
  <cp:keywords>ICTer</cp:keywords>
  <cp:lastModifiedBy>Dell</cp:lastModifiedBy>
  <cp:revision>5</cp:revision>
  <cp:lastPrinted>2013-04-01T08:25:00Z</cp:lastPrinted>
  <dcterms:created xsi:type="dcterms:W3CDTF">2023-09-04T04:33:00Z</dcterms:created>
  <dcterms:modified xsi:type="dcterms:W3CDTF">2023-09-04T06:49:00Z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